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3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0"/>
        <w:gridCol w:w="255"/>
        <w:gridCol w:w="8917"/>
        <w:gridCol w:w="1381"/>
        <w:gridCol w:w="1992"/>
        <w:gridCol w:w="2000"/>
      </w:tblGrid>
      <w:tr w:rsidR="00746B7F" w:rsidRPr="00A37D5D" w14:paraId="32543A46" w14:textId="3404DDA3" w:rsidTr="007F3BA7">
        <w:trPr>
          <w:trHeight w:val="360"/>
          <w:jc w:val="center"/>
        </w:trPr>
        <w:tc>
          <w:tcPr>
            <w:tcW w:w="153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9755" w14:textId="7727223F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</w:p>
        </w:tc>
      </w:tr>
      <w:tr w:rsidR="00746B7F" w:rsidRPr="00A37D5D" w14:paraId="6246B393" w14:textId="500D528E" w:rsidTr="007F3BA7">
        <w:trPr>
          <w:trHeight w:val="370"/>
          <w:jc w:val="center"/>
        </w:trPr>
        <w:tc>
          <w:tcPr>
            <w:tcW w:w="153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6835" w14:textId="25B53143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Mee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tm</w:t>
            </w:r>
            <w:r w:rsidRPr="00A37D5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 tegevus</w:t>
            </w:r>
            <w:r w:rsidRPr="00A37D5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: </w:t>
            </w:r>
            <w:r w:rsidR="00F45800" w:rsidRPr="00F4580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Toetuse andmise tingimused Ida- Virumaa ettevõtluse mitmekesistamise tugiteenuste toetamiseks</w:t>
            </w:r>
          </w:p>
        </w:tc>
      </w:tr>
      <w:tr w:rsidR="00746B7F" w:rsidRPr="00A37D5D" w14:paraId="0CFC8242" w14:textId="63FE5690" w:rsidTr="007F3BA7">
        <w:trPr>
          <w:trHeight w:val="360"/>
          <w:jc w:val="center"/>
        </w:trPr>
        <w:tc>
          <w:tcPr>
            <w:tcW w:w="153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C3C8F" w14:textId="1B716ECF" w:rsidR="004B2902" w:rsidRDefault="004B2902" w:rsidP="004B2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Jõhvi </w:t>
            </w:r>
            <w:r w:rsidR="00635A6A" w:rsidRPr="00635A6A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loomemajanduse inkubatsioonikeskuse</w:t>
            </w:r>
            <w:r w:rsidR="008C0309" w:rsidRPr="008C030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taotluse vastavuskontrolli läbiviimine </w:t>
            </w:r>
          </w:p>
          <w:p w14:paraId="73EE8A5F" w14:textId="0AD2EC06" w:rsidR="00746B7F" w:rsidRDefault="004B2902" w:rsidP="004B2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(alus MKM kiri  </w:t>
            </w:r>
            <w:r w:rsidR="0056728E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.0</w:t>
            </w:r>
            <w:r w:rsidR="0056728E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 xml:space="preserve">.2024 reg.nr </w:t>
            </w:r>
            <w:r w:rsidRPr="004B290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ab/>
            </w:r>
            <w:r w:rsidR="0056728E" w:rsidRPr="0056728E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11-4/24/3772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  <w:t>)</w:t>
            </w:r>
          </w:p>
          <w:p w14:paraId="5FEC9592" w14:textId="77777777" w:rsidR="007152F3" w:rsidRPr="008C0309" w:rsidRDefault="007152F3" w:rsidP="008C0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</w:p>
          <w:p w14:paraId="4D63E95D" w14:textId="3C3C64A9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et-EE"/>
              </w:rPr>
            </w:pPr>
          </w:p>
        </w:tc>
      </w:tr>
      <w:tr w:rsidR="00746B7F" w:rsidRPr="00A37D5D" w14:paraId="5745521E" w14:textId="081A832F" w:rsidTr="00143069">
        <w:trPr>
          <w:trHeight w:val="737"/>
          <w:jc w:val="center"/>
        </w:trPr>
        <w:tc>
          <w:tcPr>
            <w:tcW w:w="10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vAlign w:val="center"/>
            <w:hideMark/>
          </w:tcPr>
          <w:p w14:paraId="4E1DDFEA" w14:textId="77777777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>Number</w:t>
            </w:r>
          </w:p>
        </w:tc>
        <w:tc>
          <w:tcPr>
            <w:tcW w:w="8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noWrap/>
            <w:vAlign w:val="center"/>
            <w:hideMark/>
          </w:tcPr>
          <w:p w14:paraId="6B23E7DA" w14:textId="77777777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>Kriteerium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vAlign w:val="center"/>
            <w:hideMark/>
          </w:tcPr>
          <w:p w14:paraId="5B8279D9" w14:textId="093EA174" w:rsidR="00746B7F" w:rsidRPr="00A37D5D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</w:pPr>
            <w:r w:rsidRPr="00A37D5D"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 xml:space="preserve">Kriteeriumi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546A"/>
                <w:szCs w:val="20"/>
                <w:lang w:eastAsia="et-EE"/>
              </w:rPr>
              <w:t>abiinfo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vAlign w:val="center"/>
            <w:hideMark/>
          </w:tcPr>
          <w:p w14:paraId="6DD0545F" w14:textId="77777777" w:rsidR="004B2902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 xml:space="preserve">Kontrollija 1 </w:t>
            </w:r>
          </w:p>
          <w:p w14:paraId="5D35142D" w14:textId="17853F0B" w:rsidR="00746B7F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>TOK TAI konsultant</w:t>
            </w:r>
          </w:p>
          <w:p w14:paraId="37896A26" w14:textId="09BA3E13" w:rsidR="004B2902" w:rsidRPr="004B2902" w:rsidRDefault="004B2902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  <w:t>täidetud/täitmata</w:t>
            </w:r>
            <w:r w:rsidR="00265C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  <w:t>/ei kohaldu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DCE4"/>
            <w:vAlign w:val="center"/>
            <w:hideMark/>
          </w:tcPr>
          <w:p w14:paraId="2FFE5013" w14:textId="77777777" w:rsidR="004B2902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>Kontrollija 2</w:t>
            </w:r>
          </w:p>
          <w:p w14:paraId="2834E478" w14:textId="6C41B65F" w:rsidR="00746B7F" w:rsidRPr="004B2902" w:rsidRDefault="00746B7F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color w:val="595959" w:themeColor="text1" w:themeTint="A6"/>
                <w:szCs w:val="20"/>
                <w:lang w:eastAsia="et-EE"/>
              </w:rPr>
              <w:t xml:space="preserve"> TOK ettevõtlus- konsultant</w:t>
            </w:r>
          </w:p>
          <w:p w14:paraId="2DBA185C" w14:textId="44CA7839" w:rsidR="004B2902" w:rsidRPr="004B2902" w:rsidRDefault="004B2902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95959" w:themeColor="text1" w:themeTint="A6"/>
                <w:szCs w:val="20"/>
                <w:lang w:eastAsia="et-EE"/>
              </w:rPr>
              <w:t>täidetud/täitmata</w:t>
            </w:r>
          </w:p>
        </w:tc>
      </w:tr>
      <w:tr w:rsidR="00746B7F" w:rsidRPr="00A37D5D" w14:paraId="59B75A1F" w14:textId="34222263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D3A65" w14:textId="7A53F82C" w:rsidR="00746B7F" w:rsidRPr="00D96E9D" w:rsidRDefault="00746B7F" w:rsidP="00A3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D96E9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5F311" w14:textId="77777777" w:rsidR="00746B7F" w:rsidRPr="00D96E9D" w:rsidRDefault="00746B7F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D96E9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Kinnitan, et olen projekti suhtes erapooletu ja sõltumatu ega ei esine haldusmenetlusest taandamise asjaolusid (HMS § 10). 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AC87A" w14:textId="77777777" w:rsidR="00746B7F" w:rsidRPr="00D96E9D" w:rsidRDefault="00746B7F" w:rsidP="00A3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D96E9D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 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9C4B0" w14:textId="1D40744F" w:rsidR="00746B7F" w:rsidRPr="00FF1617" w:rsidRDefault="009B010C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B8201" w14:textId="57958A65" w:rsidR="00746B7F" w:rsidRPr="00D96E9D" w:rsidRDefault="00B170FC" w:rsidP="00A37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</w:tr>
      <w:tr w:rsidR="00746B7F" w:rsidRPr="00A37D5D" w14:paraId="7563255C" w14:textId="6D4FE03F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3875D" w14:textId="026497B0" w:rsidR="00746B7F" w:rsidRPr="00C42AAE" w:rsidRDefault="00746B7F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2.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CDA8A" w14:textId="29162552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1FC669D">
              <w:rPr>
                <w:rFonts w:ascii="Times New Roman" w:eastAsia="Times New Roman" w:hAnsi="Times New Roman" w:cs="Times New Roman"/>
                <w:lang w:eastAsia="et-EE"/>
              </w:rPr>
              <w:t>Toetuse saajal ei ole taotluse menetlemise hetkel tähtajaks tagasi maksmata tagasinõudeid.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0A261" w14:textId="5B9711A9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lang w:eastAsia="et-EE"/>
              </w:rPr>
              <w:t> </w:t>
            </w:r>
            <w:r w:rsidR="79C80602" w:rsidRPr="43C6F54A">
              <w:rPr>
                <w:rFonts w:ascii="Times New Roman" w:eastAsia="Times New Roman" w:hAnsi="Times New Roman" w:cs="Times New Roman"/>
                <w:lang w:eastAsia="et-EE"/>
              </w:rPr>
              <w:t>GBER art 1 lg 4 punktid b, c</w:t>
            </w:r>
            <w:r w:rsidR="7627730C" w:rsidRPr="43C6F54A">
              <w:rPr>
                <w:rFonts w:ascii="Times New Roman" w:eastAsia="Times New Roman" w:hAnsi="Times New Roman" w:cs="Times New Roman"/>
                <w:lang w:eastAsia="et-EE"/>
              </w:rPr>
              <w:t>;</w:t>
            </w:r>
          </w:p>
          <w:p w14:paraId="48C8E594" w14:textId="07B07CB4" w:rsidR="00746B7F" w:rsidRPr="00C42AAE" w:rsidRDefault="7627730C" w:rsidP="43C6F54A">
            <w:pPr>
              <w:spacing w:after="0" w:line="240" w:lineRule="auto"/>
            </w:pPr>
            <w:r w:rsidRPr="43C6F54A">
              <w:rPr>
                <w:rFonts w:ascii="Times New Roman" w:eastAsia="Times New Roman" w:hAnsi="Times New Roman" w:cs="Times New Roman"/>
                <w:szCs w:val="20"/>
              </w:rPr>
              <w:t>e GBER art 2 p 18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C4BEF" w14:textId="6633AA21" w:rsidR="00746B7F" w:rsidRPr="00FF1617" w:rsidRDefault="009B010C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7E9A029C" w14:textId="05EA8F2A" w:rsidR="00746B7F" w:rsidRPr="00C42AAE" w:rsidRDefault="004B2902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746B7F" w:rsidRPr="00A37D5D" w14:paraId="4068E7F7" w14:textId="2E8DC526" w:rsidTr="00143069">
        <w:trPr>
          <w:trHeight w:val="78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D4303" w14:textId="2A704294" w:rsidR="00746B7F" w:rsidRPr="00C42AAE" w:rsidRDefault="00DC56EA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3.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0CF63" w14:textId="5A2D009D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1FC669D">
              <w:rPr>
                <w:rFonts w:ascii="Times New Roman" w:eastAsia="Times New Roman" w:hAnsi="Times New Roman" w:cs="Times New Roman"/>
                <w:lang w:eastAsia="et-EE"/>
              </w:rPr>
              <w:t>Taotlejal või tema seaduslikul esindajal ei ole karistusseadustiku § 209, 2091, 210, 260¹, 372, 373, 379 või 384 alusel määratud kehtivat karistust.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0E832" w14:textId="60921452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 ÜM § 3 lg 2 p 2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8C133" w14:textId="68CABE4D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06387EE6" w14:textId="1282EE11" w:rsidR="00746B7F" w:rsidRPr="00C42AAE" w:rsidRDefault="004B2902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746B7F" w:rsidRPr="00A37D5D" w14:paraId="26423F57" w14:textId="60200755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7C13B" w14:textId="4ED91B60" w:rsidR="00746B7F" w:rsidRPr="00C42AAE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4.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CA763" w14:textId="048568B0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1FC669D">
              <w:rPr>
                <w:rFonts w:ascii="Times New Roman" w:eastAsia="Times New Roman" w:hAnsi="Times New Roman" w:cs="Times New Roman"/>
                <w:lang w:eastAsia="et-EE"/>
              </w:rPr>
              <w:t>Taotleja maksu- või maksevõlg riigile koos intressiga ei ole suurem kui 100 eurot või see on ajatatud</w:t>
            </w:r>
            <w:r w:rsidR="194B6E09" w:rsidRPr="41FC669D">
              <w:rPr>
                <w:rFonts w:ascii="Times New Roman" w:eastAsia="Times New Roman" w:hAnsi="Times New Roman" w:cs="Times New Roman"/>
                <w:lang w:eastAsia="et-EE"/>
              </w:rPr>
              <w:t xml:space="preserve"> j</w:t>
            </w:r>
            <w:r w:rsidR="337A7B6B" w:rsidRPr="41FC669D">
              <w:rPr>
                <w:rFonts w:ascii="Times New Roman" w:eastAsia="Times New Roman" w:hAnsi="Times New Roman" w:cs="Times New Roman"/>
                <w:lang w:eastAsia="et-EE"/>
              </w:rPr>
              <w:t>a taotleja on täitnud taotluse esitamise ajaks maksudeklaratsiooni esitamise kohustuse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E483A" w14:textId="3B34C74B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 ÜM § 3 lg 2 p 4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58295" w14:textId="75411567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  <w:r w:rsidR="0071239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– maksuvõlg puudub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329F59BC" w14:textId="43F3B14E" w:rsidR="00746B7F" w:rsidRPr="00C42AAE" w:rsidRDefault="004B2902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746B7F" w:rsidRPr="00A37D5D" w14:paraId="3076E55C" w14:textId="1AA31801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4AF5E" w14:textId="497F1762" w:rsidR="00746B7F" w:rsidRPr="00C42AAE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5.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87CEB" w14:textId="3B367FE2" w:rsidR="00746B7F" w:rsidRPr="00C42AAE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t-EE"/>
              </w:rPr>
            </w:pPr>
            <w:r w:rsidRPr="41FC669D">
              <w:rPr>
                <w:rFonts w:ascii="Times New Roman" w:eastAsia="Times New Roman" w:hAnsi="Times New Roman" w:cs="Times New Roman"/>
                <w:lang w:eastAsia="et-EE"/>
              </w:rPr>
              <w:t>Taotleja ei ole pankrotis, likvideerimisel ega sundlõpetamisel.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D200E" w14:textId="660D5D81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 ÜM § 3 lg 2 p 6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3AD60" w14:textId="5A68D6CE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6C4F121D" w14:textId="76E5E0D6" w:rsidR="00746B7F" w:rsidRPr="00C42AAE" w:rsidRDefault="004B2902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746B7F" w:rsidRPr="00A37D5D" w14:paraId="278882BA" w14:textId="14BC3549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0239F" w14:textId="52C19FF2" w:rsidR="00746B7F" w:rsidRPr="00C42AAE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6.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371A3" w14:textId="30458AF1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Taotleja toetatava tegevusega seotud majandustegevus ei ole lõppenud ega peatunud.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B6330" w14:textId="72B4410E" w:rsidR="00746B7F" w:rsidRPr="00C42AAE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 w:rsidRPr="00C42AAE"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ÜM § 3 lg 2 p 3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914B5" w14:textId="757E3B21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61FC4FA6" w14:textId="37FA0B3E" w:rsidR="00746B7F" w:rsidRPr="00C42AAE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et-EE"/>
              </w:rPr>
              <w:t>X</w:t>
            </w:r>
          </w:p>
        </w:tc>
      </w:tr>
      <w:tr w:rsidR="006D4560" w:rsidRPr="006D4560" w14:paraId="261B92BE" w14:textId="3BD91130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F74AB" w14:textId="4CF61E22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7.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B91BE" w14:textId="74660C69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Taotleja on täitnud taotluse esitamise ajaks</w:t>
            </w:r>
            <w:r w:rsidR="1FD08775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</w:t>
            </w: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majandusaasta aruande esitamise kohustuse.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32D20" w14:textId="19E1BEE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ÜM § 3 lg 2 p 5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6C4EB" w14:textId="3DF03B19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  <w:r w:rsidR="0071239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- 2023 MAA esitatud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589D5039" w14:textId="0E8E229E" w:rsidR="00746B7F" w:rsidRPr="006D4560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</w:tr>
      <w:tr w:rsidR="006D4560" w:rsidRPr="006D4560" w14:paraId="2CE6943A" w14:textId="085FC57E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765FF" w14:textId="2C854182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8.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0993D" w14:textId="1F5DA019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Toetuse taotlejaks on Eesti äriregistrisse kantud äriühing</w:t>
            </w:r>
            <w:r w:rsidR="2C88F1C1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või sihtasutus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39C70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56860" w14:textId="221A4B12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0C12161A" w14:textId="0B407278" w:rsidR="00746B7F" w:rsidRPr="006D4560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</w:tr>
      <w:tr w:rsidR="006D4560" w:rsidRPr="006D4560" w14:paraId="03FD2D32" w14:textId="6A032770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5C0F2" w14:textId="73832DEC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lastRenderedPageBreak/>
              <w:t>9.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7D3A3" w14:textId="40174B99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Taotleja on määratlenud õigesti ettevõtte suuruse (väike, keskmise suurusega või suurettevõte).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EF83E" w14:textId="3B879084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64F2C" w14:textId="0B8E6879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  <w:r w:rsidR="00E6170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 Suurettevõtja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23580D26" w14:textId="42740ECE" w:rsidR="00746B7F" w:rsidRPr="006D4560" w:rsidRDefault="00265C64" w:rsidP="43C6F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X</w:t>
            </w:r>
          </w:p>
        </w:tc>
      </w:tr>
      <w:tr w:rsidR="006D4560" w:rsidRPr="006D4560" w14:paraId="739A1866" w14:textId="5AA5D3AE" w:rsidTr="00143069">
        <w:trPr>
          <w:trHeight w:val="688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15022" w14:textId="72D96579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10.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7EBBF081" w14:textId="7E8AB0D2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Juhul kui toetust taotletakse GE art </w:t>
            </w:r>
            <w:r w:rsidR="35DE410E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56</w:t>
            </w: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alusel,  ei tegutse taotleja Euroopa Komisjoni määruse (EL) nr 651/2014 artikkel 1 punkt 3 nimetatud välistatud  majandusvaldkondades ja toetust ei taotleta nimetatud sätetes välistatud tegevusteks.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0B0681FF" w14:textId="2C80CF1C" w:rsidR="00746B7F" w:rsidRPr="006D4560" w:rsidRDefault="004B2902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GBER art 2 p 18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5D44E" w14:textId="572C09A3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419E5E72" w14:textId="7968CAED" w:rsidR="00746B7F" w:rsidRPr="006D4560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</w:tr>
      <w:tr w:rsidR="006D4560" w:rsidRPr="006D4560" w14:paraId="6C27ED67" w14:textId="4582C695" w:rsidTr="00143069">
        <w:trPr>
          <w:trHeight w:val="688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5366E" w14:textId="10ABBC67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11.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4D061A9D" w14:textId="1CAB9943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Juhul kui toetust taotletakse GE art </w:t>
            </w:r>
            <w:r w:rsidR="35DE410E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56</w:t>
            </w: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alusel, ei ole taotleja Euroopa Liidu õiguse kohaselt raskustes ettevõtja</w:t>
            </w:r>
            <w:r w:rsidR="57B8D053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 xml:space="preserve"> </w:t>
            </w:r>
            <w:r w:rsidR="57B8D053" w:rsidRPr="00DC56EA">
              <w:rPr>
                <w:rFonts w:ascii="Times New Roman" w:eastAsia="Times New Roman" w:hAnsi="Times New Roman" w:cs="Times New Roman"/>
                <w:color w:val="000000" w:themeColor="text1"/>
                <w:szCs w:val="20"/>
                <w:shd w:val="clear" w:color="auto" w:fill="E6E6E6"/>
              </w:rPr>
              <w:t>grupierandi määruse artikli 2 punkti 18 tähenduses.</w:t>
            </w:r>
            <w:r w:rsidRPr="43C6F54A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1091C3B9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GE nõue.</w:t>
            </w:r>
          </w:p>
          <w:p w14:paraId="7E37CE3A" w14:textId="00A28040" w:rsidR="00150816" w:rsidRPr="006D4560" w:rsidRDefault="00150816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F7511" w14:textId="6C44151A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266AD988" w14:textId="443DDAFC" w:rsidR="00746B7F" w:rsidRPr="006D4560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</w:tr>
      <w:tr w:rsidR="006D4560" w:rsidRPr="006D4560" w14:paraId="5D34927E" w14:textId="0C4BAAB2" w:rsidTr="00143069">
        <w:trPr>
          <w:trHeight w:val="688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1ED94" w14:textId="24A806D0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12.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68D77A3A" w14:textId="7D27644E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Juhul kui toetust taotletakse GE art </w:t>
            </w:r>
            <w:r w:rsidR="00A6107E"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56 </w:t>
            </w: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alusel </w:t>
            </w:r>
            <w:r w:rsidRPr="006D4560">
              <w:rPr>
                <w:rFonts w:ascii="Times New Roman" w:eastAsia="Times New Roman" w:hAnsi="Times New Roman" w:cs="Times New Roman"/>
                <w:strike/>
                <w:color w:val="000000" w:themeColor="text1"/>
                <w:szCs w:val="20"/>
                <w:lang w:eastAsia="et-EE"/>
              </w:rPr>
              <w:t xml:space="preserve"> </w:t>
            </w: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ja taotleja on suurettevõtja, on taotleja viimase kahe majandusaasta jooksul:</w:t>
            </w:r>
          </w:p>
          <w:p w14:paraId="2D78E71A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1) ettevõtja arvestuslik finantsvõimendus olnud väiksem kui 7,5 ja</w:t>
            </w:r>
          </w:p>
          <w:p w14:paraId="66B52FBA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2) ettevõtte EBITDA suhe intressimaksete kattevarasse olnud üle 1,0.</w:t>
            </w:r>
          </w:p>
          <w:p w14:paraId="6BD40AF3" w14:textId="53F105A1" w:rsidR="00746B7F" w:rsidRPr="006D4560" w:rsidRDefault="00620393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Vt juhendit Intranetist Käsiraamat -&gt; Valdkond: Läbivad teemad -&gt; Meede/teenus: Raskustes olemise hindamine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40B4F15B" w14:textId="6136436F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GE nõue.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C0B3E" w14:textId="208017AB" w:rsidR="00746B7F" w:rsidRPr="00FF1617" w:rsidRDefault="00BA70EE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</w:tcPr>
          <w:p w14:paraId="15684BE7" w14:textId="1406DD2D" w:rsidR="00746B7F" w:rsidRPr="00265C64" w:rsidRDefault="00265C64" w:rsidP="43C6F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et-EE"/>
              </w:rPr>
              <w:t>X</w:t>
            </w:r>
          </w:p>
        </w:tc>
      </w:tr>
      <w:tr w:rsidR="006D4560" w:rsidRPr="006D4560" w14:paraId="2E964B43" w14:textId="37BBBB8F" w:rsidTr="00143069">
        <w:trPr>
          <w:trHeight w:val="26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B70F3" w14:textId="2B1EEB3F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13.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hideMark/>
          </w:tcPr>
          <w:p w14:paraId="45A8E521" w14:textId="15EAA8FF" w:rsidR="00746B7F" w:rsidRPr="006D4560" w:rsidRDefault="004B2902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4B2902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Kas taotleja ja taotlus vastavad GBER art 6 lg 2 (ergutava mõju) toodud tingimustele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2"/>
            <w:hideMark/>
          </w:tcPr>
          <w:p w14:paraId="7B6B0E6F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 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5A44C" w14:textId="0C8BF425" w:rsidR="00746B7F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CC7B5" w14:textId="75E7413C" w:rsidR="00746B7F" w:rsidRPr="00FF1617" w:rsidRDefault="003A2B8D" w:rsidP="00BA6A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  <w:r w:rsidR="00BA6A3E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: eraldi kontrollikohad toodud allpool punktide lõikes</w:t>
            </w:r>
          </w:p>
        </w:tc>
      </w:tr>
      <w:tr w:rsidR="006D4560" w:rsidRPr="006D4560" w14:paraId="6622A729" w14:textId="146A897E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67277" w14:textId="370D7E9E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14.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21D7E" w14:textId="6339BA93" w:rsidR="00746B7F" w:rsidRPr="006D4560" w:rsidRDefault="53AEB0E8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A</w:t>
            </w:r>
            <w:r w:rsidR="0687F08B"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bi taotlus on esitatud enne projektiga seotud töö alustamist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6759" w14:textId="2AA478CA" w:rsidR="00746B7F" w:rsidRPr="006D4560" w:rsidRDefault="53AEB0E8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GBER art 6 lg 2</w:t>
            </w:r>
          </w:p>
          <w:p w14:paraId="6E223194" w14:textId="7C8D9879" w:rsidR="00746B7F" w:rsidRPr="006D4560" w:rsidRDefault="00746B7F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4ED8F" w14:textId="02C2947E" w:rsidR="00746B7F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A5D3" w14:textId="77777777" w:rsidR="00746B7F" w:rsidRPr="00FF1617" w:rsidRDefault="00B32F0A" w:rsidP="000710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  <w:r w:rsidR="0028412A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.</w:t>
            </w:r>
          </w:p>
          <w:p w14:paraId="73AA44E9" w14:textId="5A6A44E3" w:rsidR="00B72BF7" w:rsidRPr="00FF1617" w:rsidRDefault="00B72BF7" w:rsidP="000710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Taotlus</w:t>
            </w:r>
            <w:r w:rsidR="005B1F4E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esitati </w:t>
            </w:r>
            <w:r w:rsidR="009E43FD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MKMle (</w:t>
            </w:r>
            <w:r w:rsidR="005C1CBA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allkirjastatud </w:t>
            </w:r>
            <w:r w:rsidR="004514E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30</w:t>
            </w:r>
            <w:r w:rsidR="00B842E4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.0</w:t>
            </w:r>
            <w:r w:rsidR="004514E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5</w:t>
            </w:r>
            <w:r w:rsidR="00B842E4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.2024</w:t>
            </w:r>
            <w:r w:rsidR="009E43FD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), MKM </w:t>
            </w:r>
            <w:r w:rsidR="00BA494A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delegeeris </w:t>
            </w:r>
            <w:r w:rsidR="00D2031E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kontrolli EISile </w:t>
            </w:r>
            <w:r w:rsidR="004514E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30</w:t>
            </w:r>
            <w:r w:rsidR="00233889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.0</w:t>
            </w:r>
            <w:r w:rsidR="004514E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5</w:t>
            </w:r>
            <w:r w:rsidR="00233889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.2024 </w:t>
            </w:r>
            <w:r w:rsidR="00842920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e-kirjaga Nr </w:t>
            </w:r>
            <w:r w:rsidR="00CA4269" w:rsidRPr="00CA426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11-4/24/3772</w:t>
            </w:r>
            <w:r w:rsidR="0007107B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. Projektiga seotud töid ei ole EISile teadaolevalt alustatud (hinnang tugineb avalikele allikatele ning suhtlusele toetuse saajaga, sh ei ole vastavat riigihanget, välja kuulutatud).</w:t>
            </w:r>
          </w:p>
        </w:tc>
      </w:tr>
      <w:tr w:rsidR="00995D6B" w:rsidRPr="006D4560" w14:paraId="6C4E4EB5" w14:textId="77777777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07134" w14:textId="5371B2EC" w:rsidR="00995D6B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15.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7E1B" w14:textId="5E3268A0" w:rsidR="00995D6B" w:rsidRPr="006D4560" w:rsidRDefault="00995D6B" w:rsidP="00995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Abi läbipaistvus – suurettevõtjale antaval sihtotstarbelisel üksikabil loetakse olevat ergutav </w:t>
            </w:r>
          </w:p>
          <w:p w14:paraId="06509AF1" w14:textId="77777777" w:rsidR="00995D6B" w:rsidRPr="006D4560" w:rsidRDefault="00995D6B" w:rsidP="00995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mõju, kui abisaaja dokumentatsioon kinnitab, et abi tulemusel kiireneb oluliselt projekti või </w:t>
            </w:r>
          </w:p>
          <w:p w14:paraId="67E396FA" w14:textId="5D54CDD1" w:rsidR="00995D6B" w:rsidRPr="006D4560" w:rsidRDefault="00995D6B" w:rsidP="00995D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tegevuse lõpuleviimine, ning abi andja on seda kontrollinud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3F2C7" w14:textId="732641BC" w:rsidR="00995D6B" w:rsidRPr="006D4560" w:rsidRDefault="004A5C4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6 lg 3b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57CBA" w14:textId="7DC745D7" w:rsidR="00995D6B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EF3DD" w14:textId="3D723220" w:rsidR="00995D6B" w:rsidRPr="00FF1617" w:rsidRDefault="00B10589" w:rsidP="00B105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et-EE"/>
              </w:rPr>
              <w:t>Täidetud. Vastavalt TTA-le ei viiks toetuse taotleja projekti ilma toetuseta ellu.</w:t>
            </w:r>
          </w:p>
        </w:tc>
      </w:tr>
      <w:tr w:rsidR="00A131C1" w:rsidRPr="006D4560" w14:paraId="68E8A05C" w14:textId="77777777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D16F9" w14:textId="457367A4" w:rsidR="00A131C1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lastRenderedPageBreak/>
              <w:t>16.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1ECA8" w14:textId="77777777" w:rsidR="00844153" w:rsidRPr="006D4560" w:rsidRDefault="00844153" w:rsidP="00844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Huvitatud kasutajad peavad taristule juurde pääsema avatud, läbipaistval ja </w:t>
            </w:r>
          </w:p>
          <w:p w14:paraId="10D72D18" w14:textId="3610B622" w:rsidR="00A131C1" w:rsidRPr="006D4560" w:rsidRDefault="00844153" w:rsidP="00844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mittediskrimineerival alusel. Taristu kasutamise tasu või müügihind peab vastama turuhindadele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9B502" w14:textId="25D7E10B" w:rsidR="00A131C1" w:rsidRPr="006D4560" w:rsidRDefault="00844153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56 lg 3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1C58D" w14:textId="60CF3F6B" w:rsidR="00A131C1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2B001" w14:textId="77777777" w:rsidR="00912043" w:rsidRPr="00FF1617" w:rsidRDefault="00912043" w:rsidP="009120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5B94720F" w14:textId="12200195" w:rsidR="00A131C1" w:rsidRPr="00FF1617" w:rsidRDefault="00912043" w:rsidP="009120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Toetuse tingimustesse on sisse kirjutatud taristu juurdepääsu tingimused. Taristu kasutamise hind TTAs on turuhind. </w:t>
            </w:r>
            <w:r w:rsidR="003208ED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S.Einaste erkspertiis</w:t>
            </w:r>
            <w:r w:rsidR="0014306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reg.nr </w:t>
            </w:r>
            <w:r w:rsidR="00143069" w:rsidRPr="0014306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11-4/24/3772-1</w:t>
            </w:r>
            <w:r w:rsidR="0014306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</w:t>
            </w:r>
          </w:p>
        </w:tc>
      </w:tr>
      <w:tr w:rsidR="00844153" w:rsidRPr="006D4560" w14:paraId="614BDAE6" w14:textId="77777777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184B2" w14:textId="0559D147" w:rsidR="00844153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17.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1048D" w14:textId="77777777" w:rsidR="001C55BA" w:rsidRPr="006D4560" w:rsidRDefault="001C55BA" w:rsidP="001C55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Mis tahes kontsessioon või muu volitus kolmandale isikule taristu käitamiseks antakse avatud </w:t>
            </w:r>
          </w:p>
          <w:p w14:paraId="018C52DF" w14:textId="63E89307" w:rsidR="00844153" w:rsidRPr="006D4560" w:rsidRDefault="001C55BA" w:rsidP="001C55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läbipaistval ja mittediskrimineerival alusel, võttes täielikult arvesse kohaldatavaid hankereegleid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3DCF2" w14:textId="39E08D6D" w:rsidR="00844153" w:rsidRPr="006D4560" w:rsidRDefault="001C55BA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56 lg 4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02900" w14:textId="09C0D573" w:rsidR="00844153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AEB13" w14:textId="77777777" w:rsidR="00567FDA" w:rsidRPr="00FF1617" w:rsidRDefault="00567FDA" w:rsidP="00567F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7A0B2CDF" w14:textId="77777777" w:rsidR="00844153" w:rsidRDefault="003208ED" w:rsidP="00567F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S.Einaste erkspertiis</w:t>
            </w:r>
          </w:p>
          <w:p w14:paraId="5141B865" w14:textId="6DC2CF5F" w:rsidR="00143069" w:rsidRPr="00FF1617" w:rsidRDefault="00143069" w:rsidP="00567F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14306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reg.nr 11-4/24/3772-1</w:t>
            </w:r>
          </w:p>
        </w:tc>
      </w:tr>
      <w:tr w:rsidR="001C55BA" w:rsidRPr="006D4560" w14:paraId="43A1EF9F" w14:textId="77777777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50EE" w14:textId="5D4270AA" w:rsidR="001C55BA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18.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A323" w14:textId="3D1C0AD5" w:rsidR="001C55BA" w:rsidRPr="006D4560" w:rsidRDefault="008232A5" w:rsidP="001C55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Abikõlblikud kulud on materiaalsesse ja immateriaalsesse varasse tehtud investeeringute kulud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F0BD0" w14:textId="5F1EB3F9" w:rsidR="001C55BA" w:rsidRPr="006D4560" w:rsidRDefault="2661CCBC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GBER art 56 lg 5</w:t>
            </w:r>
          </w:p>
          <w:p w14:paraId="4806460A" w14:textId="7CD5CB51" w:rsidR="001C55BA" w:rsidRPr="006D4560" w:rsidRDefault="001C55BA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9BCAF" w14:textId="45C94DA1" w:rsidR="001C55BA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FA83" w14:textId="77777777" w:rsidR="001C55BA" w:rsidRDefault="00567FDA" w:rsidP="003A2B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  <w:r w:rsidR="0074621C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. Eeldatavad kulud on toodud TTAs</w:t>
            </w:r>
          </w:p>
          <w:p w14:paraId="77885140" w14:textId="650A1E6D" w:rsidR="00143069" w:rsidRPr="00FF1617" w:rsidRDefault="00143069" w:rsidP="003A2B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14306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reg.nr 11-4/24/3772-1</w:t>
            </w:r>
          </w:p>
        </w:tc>
      </w:tr>
      <w:tr w:rsidR="001812C8" w:rsidRPr="006D4560" w14:paraId="2AA27704" w14:textId="77777777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16CE3" w14:textId="5C56B7E9" w:rsidR="001812C8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19.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B805" w14:textId="77777777" w:rsidR="001812C8" w:rsidRPr="006D4560" w:rsidRDefault="001812C8" w:rsidP="00181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Abi summa ei tohi ületada abikõlblike kulude ja investeeringu tegevuskasumi vahet. </w:t>
            </w:r>
          </w:p>
          <w:p w14:paraId="568C61EB" w14:textId="77777777" w:rsidR="001812C8" w:rsidRPr="006D4560" w:rsidRDefault="001812C8" w:rsidP="00181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Tegevuskasum tuleb abikõlblikest kuludest maha arvata eelnevalt asjakohaste prognooside alusel </w:t>
            </w:r>
          </w:p>
          <w:p w14:paraId="1BAB3834" w14:textId="444563DF" w:rsidR="001812C8" w:rsidRPr="006D4560" w:rsidRDefault="001812C8" w:rsidP="00181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või tagasinõudmise mehhanismi kaudu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7E08F" w14:textId="698B3770" w:rsidR="001812C8" w:rsidRPr="006D4560" w:rsidRDefault="001331A0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56 lg 6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943B" w14:textId="56B403CF" w:rsidR="001812C8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E43A3" w14:textId="77777777" w:rsidR="003A2B8E" w:rsidRPr="00FF1617" w:rsidRDefault="003A2B8E" w:rsidP="003A2B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Täidetud.</w:t>
            </w:r>
          </w:p>
          <w:p w14:paraId="63D983CF" w14:textId="5AA2B848" w:rsidR="001812C8" w:rsidRPr="00FF1617" w:rsidRDefault="003A2B8E" w:rsidP="003A2B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S.Einaste erkspertiis</w:t>
            </w:r>
            <w:r w:rsidR="00607F78">
              <w:t xml:space="preserve"> </w:t>
            </w:r>
            <w:r w:rsidR="00607F78" w:rsidRPr="00607F7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reg.nr 11-4/24/3772-1</w:t>
            </w:r>
          </w:p>
        </w:tc>
      </w:tr>
      <w:tr w:rsidR="001812C8" w:rsidRPr="006D4560" w14:paraId="4091D4BD" w14:textId="77777777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C7E55" w14:textId="18EA4359" w:rsidR="001812C8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20.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77D8A" w14:textId="5ED1FA5F" w:rsidR="001812C8" w:rsidRPr="006D4560" w:rsidRDefault="001812C8" w:rsidP="001812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Tegemist ei tohi olla eriotstarbelise taristuga (GBER art 56 lg 7).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7D7F1" w14:textId="2135192D" w:rsidR="001812C8" w:rsidRPr="006D4560" w:rsidRDefault="001331A0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GBER art 56 lg 7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43D54" w14:textId="530312BC" w:rsidR="001812C8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E62D7" w14:textId="77777777" w:rsidR="00B02819" w:rsidRPr="00FF1617" w:rsidRDefault="00B02819" w:rsidP="00B028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5E716DE5" w14:textId="20EB7025" w:rsidR="001812C8" w:rsidRPr="00FF1617" w:rsidRDefault="00B02819" w:rsidP="00B028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TTA kontrollitud S.Einaste poolt</w:t>
            </w:r>
            <w:r w:rsidR="00607F78">
              <w:t xml:space="preserve"> </w:t>
            </w:r>
            <w:r w:rsidR="00607F78" w:rsidRPr="00607F7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reg.nr 11-4/24/3772-1</w:t>
            </w:r>
          </w:p>
        </w:tc>
      </w:tr>
      <w:tr w:rsidR="006D4560" w:rsidRPr="006D4560" w14:paraId="7023E849" w14:textId="62A5EB1E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C1D7E" w14:textId="02282F7B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21.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4762" w14:textId="7F314BA4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Kestusnõude kohustuse tagamise abinõusid on piisavalt kirjeldatud, sealhulgas on määratletud projekti püsikulud ja nende suurus ning katmise allikad.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67EB" w14:textId="73E961E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ÜM § 4 lg 1 p 11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6A32C" w14:textId="37F29DC6" w:rsidR="00746B7F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27722" w14:textId="77777777" w:rsidR="00696627" w:rsidRPr="00FF1617" w:rsidRDefault="00696627" w:rsidP="006966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Täidetud.</w:t>
            </w:r>
          </w:p>
          <w:p w14:paraId="6D0ADBD9" w14:textId="77777777" w:rsidR="00746B7F" w:rsidRDefault="00696627" w:rsidP="0069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S.Einaste erkspertiis</w:t>
            </w:r>
          </w:p>
          <w:p w14:paraId="719EB21D" w14:textId="438761BF" w:rsidR="00143069" w:rsidRPr="00FF1617" w:rsidRDefault="00143069" w:rsidP="00696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14306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reg.nr 11-4/24/3772-1</w:t>
            </w:r>
          </w:p>
        </w:tc>
      </w:tr>
      <w:tr w:rsidR="006D4560" w:rsidRPr="006D4560" w14:paraId="0E71000F" w14:textId="5A99D8D8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4C14D" w14:textId="1C20A039" w:rsidR="00746B7F" w:rsidRPr="006D4560" w:rsidRDefault="00161F02" w:rsidP="001F1A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22.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98A3" w14:textId="21E1A055" w:rsidR="00746B7F" w:rsidRPr="006D4560" w:rsidRDefault="60963B1E" w:rsidP="43C6F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 w:rsidRPr="43C6F54A"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Toetuse andmine on kooskõlas riigiabi reeglitega.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49430" w14:textId="77777777" w:rsidR="00746B7F" w:rsidRPr="006D4560" w:rsidRDefault="00746B7F" w:rsidP="001F1A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5A949" w14:textId="719B88D9" w:rsidR="00746B7F" w:rsidRPr="00265C64" w:rsidRDefault="00265C64" w:rsidP="001F1A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C4A08" w14:textId="4FBAC2E8" w:rsidR="00746B7F" w:rsidRPr="00FF1617" w:rsidRDefault="00696627" w:rsidP="0069662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</w:tc>
      </w:tr>
      <w:tr w:rsidR="00A53689" w:rsidRPr="006D4560" w14:paraId="7A766DBB" w14:textId="515D25C0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A67FD" w14:textId="4A88EADE" w:rsidR="00A53689" w:rsidRPr="006D4560" w:rsidRDefault="00A53689" w:rsidP="00A536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23.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44203" w14:textId="45910CEB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Projekti põhimõtte „Ei kahjusta oluliselt“ analüüs on teostatud korrektsetel alustel, on sisuline ja piisav. Analüüsi alusel saab hinnata, et projekti tegevused vastavad „Ei kahjusta oluliselt“ põhimõttele.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2343" w14:textId="2D73232C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  <w:t>ekspertiis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A7B1" w14:textId="76DDD774" w:rsidR="00A53689" w:rsidRPr="00265C64" w:rsidRDefault="00A53689" w:rsidP="00A5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65069" w14:textId="77777777" w:rsidR="00A53689" w:rsidRPr="00FF1617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687C0FC9" w14:textId="512903B2" w:rsidR="00A53689" w:rsidRPr="00FF1617" w:rsidRDefault="0014306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T.Tupits</w:t>
            </w:r>
            <w:r w:rsidR="00A53689"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ekspertiis</w:t>
            </w:r>
            <w:r w:rsidR="00740D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reg.nr </w:t>
            </w:r>
            <w:r w:rsidR="00740D7A" w:rsidRPr="00740D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11-4/24/3772-3</w:t>
            </w:r>
          </w:p>
        </w:tc>
      </w:tr>
      <w:tr w:rsidR="00A53689" w:rsidRPr="006D4560" w14:paraId="0F132CC6" w14:textId="67C548BC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6BFBF" w14:textId="1DFC5761" w:rsidR="00A53689" w:rsidRPr="006D4560" w:rsidRDefault="00A53689" w:rsidP="00A536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24.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6B0EB" w14:textId="49422619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Projekti põhimõtte „Ei kahjusta oluliselt“ analüüsi teostanud isikul on keskkonnavaldkonna teadmised, ta on spetsialist või ekspert, kellel on keskkonnavaldkonnaga seotud haridus või varasem kogemus.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DF97E" w14:textId="77777777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9339D" w14:textId="379F6943" w:rsidR="00A53689" w:rsidRPr="00265C64" w:rsidRDefault="00A53689" w:rsidP="00A5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0AE87" w14:textId="77777777" w:rsidR="00740D7A" w:rsidRPr="00740D7A" w:rsidRDefault="00740D7A" w:rsidP="00740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740D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Täidetud</w:t>
            </w:r>
          </w:p>
          <w:p w14:paraId="340DC389" w14:textId="1E54420B" w:rsidR="00A53689" w:rsidRPr="00FF1617" w:rsidRDefault="00740D7A" w:rsidP="00740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740D7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T.Tupits ekspertiis reg.nr 11-4/24/3772-3</w:t>
            </w:r>
          </w:p>
        </w:tc>
      </w:tr>
      <w:tr w:rsidR="00A53689" w:rsidRPr="006D4560" w14:paraId="7044B648" w14:textId="68C53C8E" w:rsidTr="00143069">
        <w:trPr>
          <w:trHeight w:val="520"/>
          <w:jc w:val="center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5786C" w14:textId="6125E06D" w:rsidR="00A53689" w:rsidRPr="006D4560" w:rsidRDefault="00A53689" w:rsidP="00A536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25.</w:t>
            </w:r>
          </w:p>
        </w:tc>
        <w:tc>
          <w:tcPr>
            <w:tcW w:w="9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9AE1D" w14:textId="194CD9DC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6D4560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 xml:space="preserve">Kliimakindluse hindamise aruande koostamine on dokumenteeritud ja läbi viidud nõutud metoodika kohaselt, on sisuline ja piisav. 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5112" w14:textId="73A95829" w:rsidR="00A53689" w:rsidRPr="006D4560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et-EE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804C5" w14:textId="79960D5F" w:rsidR="00A53689" w:rsidRPr="00265C64" w:rsidRDefault="00A53689" w:rsidP="00A53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</w:pPr>
            <w:r w:rsidRPr="00265C6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et-EE"/>
              </w:rPr>
              <w:t>X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182B9" w14:textId="77777777" w:rsidR="00A53689" w:rsidRPr="00FF1617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Täidetud. </w:t>
            </w:r>
          </w:p>
          <w:p w14:paraId="2F0BBC54" w14:textId="5BA1181C" w:rsidR="00A53689" w:rsidRPr="00FF1617" w:rsidRDefault="00A53689" w:rsidP="00A5368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</w:pPr>
            <w:r w:rsidRPr="00FF161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>M. Arro ekspertiis</w:t>
            </w:r>
            <w:r w:rsidR="00D6687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 xml:space="preserve"> reg. Nr </w:t>
            </w:r>
            <w:r w:rsidR="00D66872" w:rsidRPr="00D6687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Cs w:val="20"/>
                <w:lang w:eastAsia="et-EE"/>
              </w:rPr>
              <w:tab/>
              <w:t>11-4/24/3772-2</w:t>
            </w:r>
          </w:p>
        </w:tc>
      </w:tr>
    </w:tbl>
    <w:p w14:paraId="1CF644DB" w14:textId="77777777" w:rsidR="00990B25" w:rsidRPr="006D4560" w:rsidRDefault="00990B25" w:rsidP="00BE3A1B">
      <w:pPr>
        <w:spacing w:after="160" w:line="259" w:lineRule="auto"/>
        <w:rPr>
          <w:strike/>
          <w:color w:val="000000" w:themeColor="text1"/>
        </w:rPr>
      </w:pPr>
    </w:p>
    <w:sectPr w:rsidR="00990B25" w:rsidRPr="006D4560" w:rsidSect="00A80DA2">
      <w:footerReference w:type="default" r:id="rId10"/>
      <w:headerReference w:type="first" r:id="rId11"/>
      <w:pgSz w:w="16838" w:h="11906" w:orient="landscape" w:code="9"/>
      <w:pgMar w:top="1418" w:right="1418" w:bottom="1418" w:left="1418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9D042A" w14:textId="77777777" w:rsidR="008F21A6" w:rsidRDefault="008F21A6" w:rsidP="00ED0087">
      <w:pPr>
        <w:spacing w:line="240" w:lineRule="auto"/>
      </w:pPr>
      <w:r>
        <w:separator/>
      </w:r>
    </w:p>
  </w:endnote>
  <w:endnote w:type="continuationSeparator" w:id="0">
    <w:p w14:paraId="2F76F1F8" w14:textId="77777777" w:rsidR="008F21A6" w:rsidRDefault="008F21A6" w:rsidP="00ED0087">
      <w:pPr>
        <w:spacing w:line="240" w:lineRule="auto"/>
      </w:pPr>
      <w:r>
        <w:continuationSeparator/>
      </w:r>
    </w:p>
  </w:endnote>
  <w:endnote w:type="continuationNotice" w:id="1">
    <w:p w14:paraId="498BB01D" w14:textId="77777777" w:rsidR="008F21A6" w:rsidRDefault="008F21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A00002AF" w:usb1="4000004A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F2DAE4C8-7972-47B3-8C1D-8413C9D27B06}"/>
    <w:embedBold r:id="rId2" w:fontKey="{44247108-57DD-4B31-B4C9-ABE08B667F8A}"/>
    <w:embedItalic r:id="rId3" w:fontKey="{A32BBA68-96CC-4EF4-A140-7797B9656AFE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4" w:fontKey="{86F87A6F-4F2F-4EBD-AD52-D479B61B0A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6D6CC" w14:textId="77777777" w:rsidR="007433F8" w:rsidRPr="00E30723" w:rsidRDefault="007433F8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A5D9F5" w14:textId="77777777" w:rsidR="008F21A6" w:rsidRDefault="008F21A6" w:rsidP="00ED0087">
      <w:pPr>
        <w:spacing w:line="240" w:lineRule="auto"/>
      </w:pPr>
      <w:r>
        <w:separator/>
      </w:r>
    </w:p>
  </w:footnote>
  <w:footnote w:type="continuationSeparator" w:id="0">
    <w:p w14:paraId="1A659361" w14:textId="77777777" w:rsidR="008F21A6" w:rsidRDefault="008F21A6" w:rsidP="00ED0087">
      <w:pPr>
        <w:spacing w:line="240" w:lineRule="auto"/>
      </w:pPr>
      <w:r>
        <w:continuationSeparator/>
      </w:r>
    </w:p>
  </w:footnote>
  <w:footnote w:type="continuationNotice" w:id="1">
    <w:p w14:paraId="6402CC3A" w14:textId="77777777" w:rsidR="008F21A6" w:rsidRDefault="008F21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891FC" w14:textId="121E3179" w:rsidR="007B0BF5" w:rsidRDefault="007433F8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 wp14:anchorId="7AF0EB09" wp14:editId="0775A2E5">
          <wp:extent cx="1735200" cy="1008000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l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053893433">
    <w:abstractNumId w:val="16"/>
  </w:num>
  <w:num w:numId="2" w16cid:durableId="1515486978">
    <w:abstractNumId w:val="20"/>
  </w:num>
  <w:num w:numId="3" w16cid:durableId="1556432638">
    <w:abstractNumId w:val="21"/>
  </w:num>
  <w:num w:numId="4" w16cid:durableId="1747994473">
    <w:abstractNumId w:val="18"/>
  </w:num>
  <w:num w:numId="5" w16cid:durableId="1310474136">
    <w:abstractNumId w:val="11"/>
  </w:num>
  <w:num w:numId="6" w16cid:durableId="1184126666">
    <w:abstractNumId w:val="15"/>
  </w:num>
  <w:num w:numId="7" w16cid:durableId="1466846407">
    <w:abstractNumId w:val="14"/>
  </w:num>
  <w:num w:numId="8" w16cid:durableId="436602791">
    <w:abstractNumId w:val="22"/>
  </w:num>
  <w:num w:numId="9" w16cid:durableId="1333609169">
    <w:abstractNumId w:val="19"/>
  </w:num>
  <w:num w:numId="10" w16cid:durableId="188032951">
    <w:abstractNumId w:val="23"/>
  </w:num>
  <w:num w:numId="11" w16cid:durableId="272590359">
    <w:abstractNumId w:val="9"/>
  </w:num>
  <w:num w:numId="12" w16cid:durableId="1595899896">
    <w:abstractNumId w:val="7"/>
  </w:num>
  <w:num w:numId="13" w16cid:durableId="1896969942">
    <w:abstractNumId w:val="6"/>
  </w:num>
  <w:num w:numId="14" w16cid:durableId="426970149">
    <w:abstractNumId w:val="5"/>
  </w:num>
  <w:num w:numId="15" w16cid:durableId="1627664806">
    <w:abstractNumId w:val="4"/>
  </w:num>
  <w:num w:numId="16" w16cid:durableId="617220693">
    <w:abstractNumId w:val="8"/>
  </w:num>
  <w:num w:numId="17" w16cid:durableId="704987877">
    <w:abstractNumId w:val="3"/>
  </w:num>
  <w:num w:numId="18" w16cid:durableId="1809782497">
    <w:abstractNumId w:val="2"/>
  </w:num>
  <w:num w:numId="19" w16cid:durableId="934367840">
    <w:abstractNumId w:val="1"/>
  </w:num>
  <w:num w:numId="20" w16cid:durableId="1322003305">
    <w:abstractNumId w:val="0"/>
  </w:num>
  <w:num w:numId="21" w16cid:durableId="71002364">
    <w:abstractNumId w:val="24"/>
  </w:num>
  <w:num w:numId="22" w16cid:durableId="1103960774">
    <w:abstractNumId w:val="10"/>
  </w:num>
  <w:num w:numId="23" w16cid:durableId="1868634548">
    <w:abstractNumId w:val="25"/>
  </w:num>
  <w:num w:numId="24" w16cid:durableId="1531995162">
    <w:abstractNumId w:val="12"/>
  </w:num>
  <w:num w:numId="25" w16cid:durableId="573780785">
    <w:abstractNumId w:val="13"/>
  </w:num>
  <w:num w:numId="26" w16cid:durableId="100265889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D5D"/>
    <w:rsid w:val="00000AD2"/>
    <w:rsid w:val="00016D0D"/>
    <w:rsid w:val="00024FEC"/>
    <w:rsid w:val="00031068"/>
    <w:rsid w:val="00062BBA"/>
    <w:rsid w:val="0007107B"/>
    <w:rsid w:val="000968EB"/>
    <w:rsid w:val="000B2E46"/>
    <w:rsid w:val="000E2267"/>
    <w:rsid w:val="000F1CCE"/>
    <w:rsid w:val="0010614F"/>
    <w:rsid w:val="00122546"/>
    <w:rsid w:val="001331A0"/>
    <w:rsid w:val="00135A64"/>
    <w:rsid w:val="00143069"/>
    <w:rsid w:val="00150816"/>
    <w:rsid w:val="00161F02"/>
    <w:rsid w:val="0016514B"/>
    <w:rsid w:val="00172930"/>
    <w:rsid w:val="00180615"/>
    <w:rsid w:val="001812C8"/>
    <w:rsid w:val="0018784D"/>
    <w:rsid w:val="00194CE1"/>
    <w:rsid w:val="00195F41"/>
    <w:rsid w:val="001B42E1"/>
    <w:rsid w:val="001C2905"/>
    <w:rsid w:val="001C55BA"/>
    <w:rsid w:val="001D092B"/>
    <w:rsid w:val="001D7235"/>
    <w:rsid w:val="001F1A86"/>
    <w:rsid w:val="00227595"/>
    <w:rsid w:val="00233889"/>
    <w:rsid w:val="00265C64"/>
    <w:rsid w:val="00272A0F"/>
    <w:rsid w:val="0028412A"/>
    <w:rsid w:val="002A06E2"/>
    <w:rsid w:val="002A3C30"/>
    <w:rsid w:val="002B130A"/>
    <w:rsid w:val="002D339A"/>
    <w:rsid w:val="002D46FA"/>
    <w:rsid w:val="002E2869"/>
    <w:rsid w:val="002E6797"/>
    <w:rsid w:val="002E6AB8"/>
    <w:rsid w:val="002F1797"/>
    <w:rsid w:val="003208ED"/>
    <w:rsid w:val="00333167"/>
    <w:rsid w:val="00337A39"/>
    <w:rsid w:val="003713BC"/>
    <w:rsid w:val="00373EF2"/>
    <w:rsid w:val="00387CD7"/>
    <w:rsid w:val="00397BB3"/>
    <w:rsid w:val="00397FE9"/>
    <w:rsid w:val="003A2B8D"/>
    <w:rsid w:val="003A2B8E"/>
    <w:rsid w:val="003B4A45"/>
    <w:rsid w:val="003E41F2"/>
    <w:rsid w:val="003E4AA0"/>
    <w:rsid w:val="003F6C6C"/>
    <w:rsid w:val="00405715"/>
    <w:rsid w:val="0043216D"/>
    <w:rsid w:val="00432A96"/>
    <w:rsid w:val="00433496"/>
    <w:rsid w:val="00441AF4"/>
    <w:rsid w:val="00445205"/>
    <w:rsid w:val="004514E9"/>
    <w:rsid w:val="00461C1E"/>
    <w:rsid w:val="00464A72"/>
    <w:rsid w:val="0046531D"/>
    <w:rsid w:val="00466A7A"/>
    <w:rsid w:val="00493EF0"/>
    <w:rsid w:val="004A5C4F"/>
    <w:rsid w:val="004B030F"/>
    <w:rsid w:val="004B23A5"/>
    <w:rsid w:val="004B2902"/>
    <w:rsid w:val="004C041A"/>
    <w:rsid w:val="004E7325"/>
    <w:rsid w:val="005275D8"/>
    <w:rsid w:val="00532028"/>
    <w:rsid w:val="005514A2"/>
    <w:rsid w:val="0055243E"/>
    <w:rsid w:val="00564084"/>
    <w:rsid w:val="0056728E"/>
    <w:rsid w:val="00567FDA"/>
    <w:rsid w:val="00585932"/>
    <w:rsid w:val="005B1F4E"/>
    <w:rsid w:val="005C0E79"/>
    <w:rsid w:val="005C1CBA"/>
    <w:rsid w:val="005E54BC"/>
    <w:rsid w:val="00607F78"/>
    <w:rsid w:val="00616FD9"/>
    <w:rsid w:val="00620393"/>
    <w:rsid w:val="00635A6A"/>
    <w:rsid w:val="006415A2"/>
    <w:rsid w:val="006420C9"/>
    <w:rsid w:val="00657061"/>
    <w:rsid w:val="00677263"/>
    <w:rsid w:val="00680981"/>
    <w:rsid w:val="00691A8D"/>
    <w:rsid w:val="00696627"/>
    <w:rsid w:val="006A4EC6"/>
    <w:rsid w:val="006C5198"/>
    <w:rsid w:val="006C7C71"/>
    <w:rsid w:val="006D3E57"/>
    <w:rsid w:val="006D4560"/>
    <w:rsid w:val="006E6AE0"/>
    <w:rsid w:val="006F3880"/>
    <w:rsid w:val="00707838"/>
    <w:rsid w:val="00712395"/>
    <w:rsid w:val="007152F3"/>
    <w:rsid w:val="007160FF"/>
    <w:rsid w:val="00717365"/>
    <w:rsid w:val="00735CC3"/>
    <w:rsid w:val="00737574"/>
    <w:rsid w:val="00740D7A"/>
    <w:rsid w:val="007433F8"/>
    <w:rsid w:val="0074621C"/>
    <w:rsid w:val="00746B7F"/>
    <w:rsid w:val="007834EB"/>
    <w:rsid w:val="00791173"/>
    <w:rsid w:val="007B0BF5"/>
    <w:rsid w:val="007B5552"/>
    <w:rsid w:val="007C3316"/>
    <w:rsid w:val="007D7EC9"/>
    <w:rsid w:val="007E30F0"/>
    <w:rsid w:val="007E4A64"/>
    <w:rsid w:val="007E7B23"/>
    <w:rsid w:val="007F3BA7"/>
    <w:rsid w:val="008232A5"/>
    <w:rsid w:val="008245CD"/>
    <w:rsid w:val="00833E0F"/>
    <w:rsid w:val="00842920"/>
    <w:rsid w:val="00843FAE"/>
    <w:rsid w:val="00844153"/>
    <w:rsid w:val="00852999"/>
    <w:rsid w:val="00871F4A"/>
    <w:rsid w:val="00892E74"/>
    <w:rsid w:val="008961AF"/>
    <w:rsid w:val="008A344D"/>
    <w:rsid w:val="008C0309"/>
    <w:rsid w:val="008C1DB0"/>
    <w:rsid w:val="008C2943"/>
    <w:rsid w:val="008D7879"/>
    <w:rsid w:val="008F21A6"/>
    <w:rsid w:val="00912043"/>
    <w:rsid w:val="00916E27"/>
    <w:rsid w:val="009273CA"/>
    <w:rsid w:val="00933933"/>
    <w:rsid w:val="009605FF"/>
    <w:rsid w:val="009649D5"/>
    <w:rsid w:val="0097624D"/>
    <w:rsid w:val="00990B25"/>
    <w:rsid w:val="00992463"/>
    <w:rsid w:val="00995D6B"/>
    <w:rsid w:val="009A4F0F"/>
    <w:rsid w:val="009A5403"/>
    <w:rsid w:val="009B010C"/>
    <w:rsid w:val="009D4043"/>
    <w:rsid w:val="009E43FD"/>
    <w:rsid w:val="00A0303D"/>
    <w:rsid w:val="00A05A14"/>
    <w:rsid w:val="00A131C1"/>
    <w:rsid w:val="00A238FA"/>
    <w:rsid w:val="00A33FB4"/>
    <w:rsid w:val="00A37D5D"/>
    <w:rsid w:val="00A45E16"/>
    <w:rsid w:val="00A53689"/>
    <w:rsid w:val="00A6107E"/>
    <w:rsid w:val="00A6413D"/>
    <w:rsid w:val="00A721B9"/>
    <w:rsid w:val="00A76CC5"/>
    <w:rsid w:val="00A80DA2"/>
    <w:rsid w:val="00AE5619"/>
    <w:rsid w:val="00AF002F"/>
    <w:rsid w:val="00AF1B45"/>
    <w:rsid w:val="00B02819"/>
    <w:rsid w:val="00B10589"/>
    <w:rsid w:val="00B11075"/>
    <w:rsid w:val="00B170FC"/>
    <w:rsid w:val="00B17B94"/>
    <w:rsid w:val="00B255BA"/>
    <w:rsid w:val="00B32F0A"/>
    <w:rsid w:val="00B341A3"/>
    <w:rsid w:val="00B46731"/>
    <w:rsid w:val="00B571D7"/>
    <w:rsid w:val="00B641B1"/>
    <w:rsid w:val="00B727E2"/>
    <w:rsid w:val="00B72BF7"/>
    <w:rsid w:val="00B842E4"/>
    <w:rsid w:val="00BA494A"/>
    <w:rsid w:val="00BA6A3E"/>
    <w:rsid w:val="00BA70EE"/>
    <w:rsid w:val="00BD785E"/>
    <w:rsid w:val="00BE3A1B"/>
    <w:rsid w:val="00BF734B"/>
    <w:rsid w:val="00C065DB"/>
    <w:rsid w:val="00C25F3B"/>
    <w:rsid w:val="00C3065E"/>
    <w:rsid w:val="00C31049"/>
    <w:rsid w:val="00C42AAE"/>
    <w:rsid w:val="00C505C3"/>
    <w:rsid w:val="00C71BDB"/>
    <w:rsid w:val="00C80FB2"/>
    <w:rsid w:val="00CA4269"/>
    <w:rsid w:val="00CB2C6B"/>
    <w:rsid w:val="00CC12B1"/>
    <w:rsid w:val="00CC52F7"/>
    <w:rsid w:val="00CC60D9"/>
    <w:rsid w:val="00CE36C1"/>
    <w:rsid w:val="00CF3791"/>
    <w:rsid w:val="00D17493"/>
    <w:rsid w:val="00D2031E"/>
    <w:rsid w:val="00D22EB0"/>
    <w:rsid w:val="00D66872"/>
    <w:rsid w:val="00D745D5"/>
    <w:rsid w:val="00D86096"/>
    <w:rsid w:val="00D9621D"/>
    <w:rsid w:val="00D96E9D"/>
    <w:rsid w:val="00DB63C9"/>
    <w:rsid w:val="00DC2E52"/>
    <w:rsid w:val="00DC56EA"/>
    <w:rsid w:val="00DE5565"/>
    <w:rsid w:val="00DF5F97"/>
    <w:rsid w:val="00E02291"/>
    <w:rsid w:val="00E20905"/>
    <w:rsid w:val="00E30723"/>
    <w:rsid w:val="00E439B9"/>
    <w:rsid w:val="00E54074"/>
    <w:rsid w:val="00E61707"/>
    <w:rsid w:val="00ED0087"/>
    <w:rsid w:val="00ED46C4"/>
    <w:rsid w:val="00EE26EA"/>
    <w:rsid w:val="00F120FA"/>
    <w:rsid w:val="00F202D0"/>
    <w:rsid w:val="00F26653"/>
    <w:rsid w:val="00F45800"/>
    <w:rsid w:val="00F54622"/>
    <w:rsid w:val="00F65508"/>
    <w:rsid w:val="00F72AA2"/>
    <w:rsid w:val="00FB7C86"/>
    <w:rsid w:val="00FD5295"/>
    <w:rsid w:val="00FD5DDA"/>
    <w:rsid w:val="00FD6872"/>
    <w:rsid w:val="00FD6DB1"/>
    <w:rsid w:val="00FE7948"/>
    <w:rsid w:val="00FF1617"/>
    <w:rsid w:val="02D5913F"/>
    <w:rsid w:val="04330084"/>
    <w:rsid w:val="05B50678"/>
    <w:rsid w:val="0687F08B"/>
    <w:rsid w:val="082DA811"/>
    <w:rsid w:val="11FB49B3"/>
    <w:rsid w:val="12221834"/>
    <w:rsid w:val="1257AF07"/>
    <w:rsid w:val="12F9A0EA"/>
    <w:rsid w:val="13BF3EC3"/>
    <w:rsid w:val="1487CFAB"/>
    <w:rsid w:val="153E1E84"/>
    <w:rsid w:val="16F04F71"/>
    <w:rsid w:val="1752C0D7"/>
    <w:rsid w:val="17C4D3FD"/>
    <w:rsid w:val="194B6E09"/>
    <w:rsid w:val="1C34B4E2"/>
    <w:rsid w:val="1E1E7EC4"/>
    <w:rsid w:val="1FD08775"/>
    <w:rsid w:val="217611F7"/>
    <w:rsid w:val="2661CCBC"/>
    <w:rsid w:val="27F58658"/>
    <w:rsid w:val="2C88F1C1"/>
    <w:rsid w:val="2FFF9647"/>
    <w:rsid w:val="303E5264"/>
    <w:rsid w:val="30714ECB"/>
    <w:rsid w:val="337A7B6B"/>
    <w:rsid w:val="338A0EA5"/>
    <w:rsid w:val="35DE410E"/>
    <w:rsid w:val="3904540B"/>
    <w:rsid w:val="39EA408C"/>
    <w:rsid w:val="3B8610ED"/>
    <w:rsid w:val="3BFEECAE"/>
    <w:rsid w:val="3C9B19D5"/>
    <w:rsid w:val="3CD3DC52"/>
    <w:rsid w:val="41E2DD49"/>
    <w:rsid w:val="41FC669D"/>
    <w:rsid w:val="4368D6F9"/>
    <w:rsid w:val="43C6F54A"/>
    <w:rsid w:val="44379CA9"/>
    <w:rsid w:val="44D0D6EF"/>
    <w:rsid w:val="4D7057A9"/>
    <w:rsid w:val="4DA381D1"/>
    <w:rsid w:val="5080DFE8"/>
    <w:rsid w:val="5106B511"/>
    <w:rsid w:val="514A4070"/>
    <w:rsid w:val="533D8A89"/>
    <w:rsid w:val="53AEB0E8"/>
    <w:rsid w:val="53AFC183"/>
    <w:rsid w:val="570CE036"/>
    <w:rsid w:val="57B8D053"/>
    <w:rsid w:val="58362162"/>
    <w:rsid w:val="598CD6E2"/>
    <w:rsid w:val="5E54E860"/>
    <w:rsid w:val="5EC0EEB4"/>
    <w:rsid w:val="60963B1E"/>
    <w:rsid w:val="609CEFAC"/>
    <w:rsid w:val="615A1515"/>
    <w:rsid w:val="61A584DE"/>
    <w:rsid w:val="61B48D4A"/>
    <w:rsid w:val="6578887E"/>
    <w:rsid w:val="68EC9C2C"/>
    <w:rsid w:val="6E2F0510"/>
    <w:rsid w:val="6FCAD571"/>
    <w:rsid w:val="7627730C"/>
    <w:rsid w:val="79C80602"/>
    <w:rsid w:val="7A5F538C"/>
    <w:rsid w:val="7D2B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0C001"/>
  <w15:chartTrackingRefBased/>
  <w15:docId w15:val="{1173419E-3C4B-431E-A183-B640485B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B25"/>
    <w:pPr>
      <w:spacing w:after="250" w:line="260" w:lineRule="exact"/>
    </w:pPr>
    <w:rPr>
      <w:sz w:val="20"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/>
      <w:outlineLvl w:val="2"/>
    </w:pPr>
    <w:rPr>
      <w:rFonts w:eastAsiaTheme="majorEastAsia" w:cstheme="majorBidi"/>
      <w:caps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line="240" w:lineRule="auto"/>
    </w:pPr>
    <w:rPr>
      <w:color w:val="0078FF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ind w:left="568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/>
      <w:contextualSpacing/>
    </w:pPr>
  </w:style>
  <w:style w:type="paragraph" w:styleId="List">
    <w:name w:val="List"/>
    <w:basedOn w:val="Normal"/>
    <w:uiPriority w:val="99"/>
    <w:semiHidden/>
    <w:unhideWhenUsed/>
    <w:rsid w:val="003F6C6C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/>
      <w:ind w:left="283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line="240" w:lineRule="auto"/>
    </w:pPr>
    <w:rPr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E3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30F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30F0"/>
    <w:rPr>
      <w:sz w:val="20"/>
      <w:szCs w:val="20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0F0"/>
    <w:rPr>
      <w:b/>
      <w:bCs/>
      <w:sz w:val="20"/>
      <w:szCs w:val="20"/>
      <w:lang w:val="et-EE"/>
    </w:rPr>
  </w:style>
  <w:style w:type="paragraph" w:styleId="NormalWeb">
    <w:name w:val="Normal (Web)"/>
    <w:basedOn w:val="Normal"/>
    <w:uiPriority w:val="99"/>
    <w:semiHidden/>
    <w:unhideWhenUsed/>
    <w:rsid w:val="00E20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cf01">
    <w:name w:val="cf01"/>
    <w:basedOn w:val="DefaultParagraphFont"/>
    <w:rsid w:val="00E20905"/>
    <w:rPr>
      <w:rFonts w:ascii="Segoe UI" w:hAnsi="Segoe UI" w:cs="Segoe U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0FA"/>
    <w:rPr>
      <w:rFonts w:ascii="Segoe UI" w:hAnsi="Segoe UI" w:cs="Segoe UI"/>
      <w:sz w:val="18"/>
      <w:szCs w:val="18"/>
      <w:lang w:val="et-EE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DC56EA"/>
    <w:pPr>
      <w:spacing w:after="0" w:line="240" w:lineRule="auto"/>
    </w:pPr>
    <w:rPr>
      <w:sz w:val="20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tokoll või memo" ma:contentTypeID="0x0101B0003EC566B0AFF5F240A9199842009CC4B7" ma:contentTypeVersion="30" ma:contentTypeDescription="Protokoll või memo loomiseks" ma:contentTypeScope="" ma:versionID="5546d02dd5d8499e020a708aa6530bbd">
  <xsd:schema xmlns:xsd="http://www.w3.org/2001/XMLSchema" xmlns:xs="http://www.w3.org/2001/XMLSchema" xmlns:p="http://schemas.microsoft.com/office/2006/metadata/properties" xmlns:ns2="4898f624-6768-4636-80aa-3ca33811142c" targetNamespace="http://schemas.microsoft.com/office/2006/metadata/properties" ma:root="true" ma:fieldsID="0416a2dd634b904df0ac91cdd85dbdf7" ns2:_="">
    <xsd:import namespace="4898f624-6768-4636-80aa-3ca33811142c"/>
    <xsd:element name="properties">
      <xsd:complexType>
        <xsd:sequence>
          <xsd:element name="documentManagement">
            <xsd:complexType>
              <xsd:all>
                <xsd:element ref="ns2:DocumentSubTypeDMS" minOccurs="0"/>
                <xsd:element ref="ns2:InAccurate" minOccurs="0"/>
                <xsd:element ref="ns2:RegistrationNumber" minOccurs="0"/>
                <xsd:element ref="ns2:RegistrationDate" minOccurs="0"/>
                <xsd:element ref="ns2:Registrant" minOccurs="0"/>
                <xsd:element ref="ns2:Serie" minOccurs="0"/>
                <xsd:element ref="ns2:RegistrantAsText" minOccurs="0"/>
                <xsd:element ref="ns2:DocumentDate" minOccurs="0"/>
                <xsd:element ref="ns2:TopicDMS" minOccurs="0"/>
                <xsd:element ref="ns2:ContentDMS" minOccurs="0"/>
                <xsd:element ref="ns2:RelatedProjects" minOccurs="0"/>
                <xsd:element ref="ns2:RelatedProjectNames" minOccurs="0"/>
                <xsd:element ref="ns2:RelatedInternalProjects" minOccurs="0"/>
                <xsd:element ref="ns2:SchemeNo" minOccurs="0"/>
                <xsd:element ref="ns2:SchemeName" minOccurs="0"/>
                <xsd:element ref="ns2:RelatedPurveys" minOccurs="0"/>
                <xsd:element ref="ns2:RelatedEmployees" minOccurs="0"/>
                <xsd:element ref="ns2:RelatedPurveyNames" minOccurs="0"/>
                <xsd:element ref="ns2:RelatedBusinessTrips" minOccurs="0"/>
                <xsd:element ref="ns2:RelatedCostReports" minOccurs="0"/>
                <xsd:element ref="ns2:AuthorDMS" minOccurs="0"/>
                <xsd:element ref="ns2:AuthorNameDMS" minOccurs="0"/>
                <xsd:element ref="ns2:AuthorNamesDMS" minOccurs="0"/>
                <xsd:element ref="ns2:AuthorEmailDMS" minOccurs="0"/>
                <xsd:element ref="ns2:AuthorPhoneDMS" minOccurs="0"/>
                <xsd:element ref="ns2:AuthorDMSAsText" minOccurs="0"/>
                <xsd:element ref="ns2:AuthorWPosDMS" minOccurs="0"/>
                <xsd:element ref="ns2:AuthorStructureUnit" minOccurs="0"/>
                <xsd:element ref="ns2:EASSigner" minOccurs="0"/>
                <xsd:element ref="ns2:EASSignerAsText" minOccurs="0"/>
                <xsd:element ref="ns2:EASSignerName" minOccurs="0"/>
                <xsd:element ref="ns2:EASSignerNames" minOccurs="0"/>
                <xsd:element ref="ns2:EASSignerWPos" minOccurs="0"/>
                <xsd:element ref="ns2:EASSignerEmail" minOccurs="0"/>
                <xsd:element ref="ns2:OuterSignerCoNo" minOccurs="0"/>
                <xsd:element ref="ns2:OuterSignerEmail" minOccurs="0"/>
                <xsd:element ref="ns2:RetentionDeadline" minOccurs="0"/>
                <xsd:element ref="ns2:DocumentID" minOccurs="0"/>
                <xsd:element ref="ns2:RelatedAudits" minOccurs="0"/>
                <xsd:element ref="ns2:RelatedAuditNames" minOccurs="0"/>
                <xsd:element ref="ns2:Auditing" minOccurs="0"/>
                <xsd:element ref="ns2:AuditingActivator" minOccurs="0"/>
                <xsd:element ref="ns2:AuditingActivatingDate" minOccurs="0"/>
                <xsd:element ref="ns2:AuditingDeactivator" minOccurs="0"/>
                <xsd:element ref="ns2:AuditingDeactivatingDate" minOccurs="0"/>
                <xsd:element ref="ns2:AssessmentCommission" minOccurs="0"/>
                <xsd:element ref="ns2:ExportInfo" minOccurs="0"/>
                <xsd:element ref="ns2:CompanyDMS" minOccurs="0"/>
                <xsd:element ref="ns2:SfosRelatedProject" minOccurs="0"/>
                <xsd:element ref="ns2:InSfos" minOccurs="0"/>
                <xsd:element ref="ns2:SfosLink" minOccurs="0"/>
                <xsd:element ref="ns2:SfosID" minOccurs="0"/>
                <xsd:element ref="ns2:Coordinators" minOccurs="0"/>
                <xsd:element ref="ns2:Signers" minOccurs="0"/>
                <xsd:element ref="ns2:Annex" minOccurs="0"/>
                <xsd:element ref="ns2:SourceItemRegistrationNumber" minOccurs="0"/>
                <xsd:element ref="ns2:FromDhx" minOccurs="0"/>
                <xsd:element ref="ns2:ReceivedDhxId" minOccurs="0"/>
                <xsd:element ref="ns2:DhxAttachmentIds" minOccurs="0"/>
                <xsd:element ref="ns2:RelatedDocumentsIds" minOccurs="0"/>
                <xsd:element ref="ns2:SourceItemRegistrationDate" minOccurs="0"/>
                <xsd:element ref="ns2:ARHolder" minOccurs="0"/>
                <xsd:element ref="ns2:ARBegin" minOccurs="0"/>
                <xsd:element ref="ns2:AREnd" minOccurs="0"/>
                <xsd:element ref="ns2:AREndText" minOccurs="0"/>
                <xsd:element ref="ns2:ARBas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8f624-6768-4636-80aa-3ca33811142c" elementFormDefault="qualified">
    <xsd:import namespace="http://schemas.microsoft.com/office/2006/documentManagement/types"/>
    <xsd:import namespace="http://schemas.microsoft.com/office/infopath/2007/PartnerControls"/>
    <xsd:element name="DocumentSubTypeDMS" ma:index="8" nillable="true" ma:displayName="Dokumendi alamliik" ma:internalName="DocumentSubTypeDMS">
      <xsd:simpleType>
        <xsd:restriction base="dms:Text"/>
      </xsd:simpleType>
    </xsd:element>
    <xsd:element name="InAccurate" ma:index="9" nillable="true" ma:displayName="Ekslik" ma:default="0" ma:hidden="true" ma:internalName="InAccurate" ma:readOnly="false">
      <xsd:simpleType>
        <xsd:restriction base="dms:Boolean"/>
      </xsd:simpleType>
    </xsd:element>
    <xsd:element name="RegistrationNumber" ma:index="10" nillable="true" ma:displayName="Registreerimisnumber" ma:description="Dokumendi number, mis koosneb sarja, aasta ja järjekorra numbrist" ma:internalName="RegistrationNumber">
      <xsd:simpleType>
        <xsd:restriction base="dms:Text"/>
      </xsd:simpleType>
    </xsd:element>
    <xsd:element name="RegistrationDate" ma:index="11" nillable="true" ma:displayName="Registreerimise kp" ma:format="DateOnly" ma:internalName="RegistrationDate">
      <xsd:simpleType>
        <xsd:restriction base="dms:DateTime"/>
      </xsd:simpleType>
    </xsd:element>
    <xsd:element name="Registrant" ma:index="12" nillable="true" ma:displayName="Registreerija" ma:list="UserInfo" ma:SharePointGroup="23" ma:internalName="Registr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rie" ma:index="13" nillable="true" ma:displayName="Sari" ma:internalName="Serie">
      <xsd:simpleType>
        <xsd:restriction base="dms:Text"/>
      </xsd:simpleType>
    </xsd:element>
    <xsd:element name="RegistrantAsText" ma:index="14" nillable="true" ma:displayName="Registreerija mallil" ma:internalName="RegistrantAsText">
      <xsd:simpleType>
        <xsd:restriction base="dms:Text"/>
      </xsd:simpleType>
    </xsd:element>
    <xsd:element name="DocumentDate" ma:index="15" nillable="true" ma:displayName="Dokumendi kp" ma:format="DateOnly" ma:internalName="DocumentDate">
      <xsd:simpleType>
        <xsd:restriction base="dms:DateTime"/>
      </xsd:simpleType>
    </xsd:element>
    <xsd:element name="TopicDMS" ma:index="16" nillable="true" ma:displayName="Teema" ma:description="Dokumendi pealkiri ehk lühike sisu kokkuvõte" ma:internalName="TopicDMS">
      <xsd:simpleType>
        <xsd:restriction base="dms:Text"/>
      </xsd:simpleType>
    </xsd:element>
    <xsd:element name="ContentDMS" ma:index="17" nillable="true" ma:displayName="Sisu" ma:internalName="ContentDMS">
      <xsd:simpleType>
        <xsd:restriction base="dms:Note"/>
      </xsd:simpleType>
    </xsd:element>
    <xsd:element name="RelatedProjects" ma:index="18" nillable="true" ma:displayName="Projekti nr" ma:internalName="RelatedProjects">
      <xsd:simpleType>
        <xsd:restriction base="dms:Note"/>
      </xsd:simpleType>
    </xsd:element>
    <xsd:element name="RelatedProjectNames" ma:index="19" nillable="true" ma:displayName="Projekti nimi" ma:internalName="RelatedProjectNames">
      <xsd:simpleType>
        <xsd:restriction base="dms:Note"/>
      </xsd:simpleType>
    </xsd:element>
    <xsd:element name="RelatedInternalProjects" ma:index="20" nillable="true" ma:displayName="Alategevuse nr" ma:internalName="RelatedInternalProjects">
      <xsd:simpleType>
        <xsd:restriction base="dms:Note"/>
      </xsd:simpleType>
    </xsd:element>
    <xsd:element name="SchemeNo" ma:index="21" nillable="true" ma:displayName="Skeemi nr" ma:internalName="SchemeNo">
      <xsd:simpleType>
        <xsd:restriction base="dms:Text"/>
      </xsd:simpleType>
    </xsd:element>
    <xsd:element name="SchemeName" ma:index="22" nillable="true" ma:displayName="Skeemi nimi" ma:internalName="SchemeName">
      <xsd:simpleType>
        <xsd:restriction base="dms:Note"/>
      </xsd:simpleType>
    </xsd:element>
    <xsd:element name="RelatedPurveys" ma:index="23" nillable="true" ma:displayName="Hanke nr" ma:internalName="RelatedPurveys">
      <xsd:simpleType>
        <xsd:restriction base="dms:Note"/>
      </xsd:simpleType>
    </xsd:element>
    <xsd:element name="RelatedEmployees" ma:index="24" nillable="true" ma:displayName="Töötaja nr" ma:internalName="RelatedEmployees">
      <xsd:simpleType>
        <xsd:restriction base="dms:Note"/>
      </xsd:simpleType>
    </xsd:element>
    <xsd:element name="RelatedPurveyNames" ma:index="25" nillable="true" ma:displayName="Hanke nimetus" ma:internalName="RelatedPurveyNames">
      <xsd:simpleType>
        <xsd:restriction base="dms:Note"/>
      </xsd:simpleType>
    </xsd:element>
    <xsd:element name="RelatedBusinessTrips" ma:index="26" nillable="true" ma:displayName="Seotud lähetused" ma:internalName="RelatedBusinessTrips">
      <xsd:simpleType>
        <xsd:restriction base="dms:Note"/>
      </xsd:simpleType>
    </xsd:element>
    <xsd:element name="RelatedCostReports" ma:index="27" nillable="true" ma:displayName="Seotud kuluaruanded" ma:internalName="RelatedCostReports">
      <xsd:simpleType>
        <xsd:restriction base="dms:Note"/>
      </xsd:simpleType>
    </xsd:element>
    <xsd:element name="AuthorDMS" ma:index="28" nillable="true" ma:displayName="Koostaja" ma:list="UserInfo" ma:SharePointGroup="23" ma:internalName="AuthorDM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NameDMS" ma:index="29" nillable="true" ma:displayName="Koostaja nimi" ma:hidden="true" ma:internalName="AuthorNameDMS" ma:readOnly="false">
      <xsd:simpleType>
        <xsd:restriction base="dms:Text"/>
      </xsd:simpleType>
    </xsd:element>
    <xsd:element name="AuthorNamesDMS" ma:index="30" nillable="true" ma:displayName="Koostaja nimed" ma:hidden="true" ma:internalName="AuthorNamesDMS" ma:readOnly="false">
      <xsd:simpleType>
        <xsd:restriction base="dms:Text"/>
      </xsd:simpleType>
    </xsd:element>
    <xsd:element name="AuthorEmailDMS" ma:index="31" nillable="true" ma:displayName="Koostaja e-post" ma:hidden="true" ma:internalName="AuthorEmailDMS" ma:readOnly="false">
      <xsd:simpleType>
        <xsd:restriction base="dms:Text"/>
      </xsd:simpleType>
    </xsd:element>
    <xsd:element name="AuthorPhoneDMS" ma:index="32" nillable="true" ma:displayName="Koostaja telefon" ma:hidden="true" ma:internalName="AuthorPhoneDMS" ma:readOnly="false">
      <xsd:simpleType>
        <xsd:restriction base="dms:Text"/>
      </xsd:simpleType>
    </xsd:element>
    <xsd:element name="AuthorDMSAsText" ma:index="33" nillable="true" ma:displayName="Koostaja mallil" ma:internalName="AuthorDMSAsText">
      <xsd:simpleType>
        <xsd:restriction base="dms:Text"/>
      </xsd:simpleType>
    </xsd:element>
    <xsd:element name="AuthorWPosDMS" ma:index="34" nillable="true" ma:displayName="Koostaja ametinimetus" ma:internalName="AuthorWPosDMS">
      <xsd:simpleType>
        <xsd:restriction base="dms:Text"/>
      </xsd:simpleType>
    </xsd:element>
    <xsd:element name="AuthorStructureUnit" ma:index="35" nillable="true" ma:displayName="Koostaja struktuuriüksus" ma:internalName="AuthorStructureUnit">
      <xsd:simpleType>
        <xsd:restriction base="dms:Text"/>
      </xsd:simpleType>
    </xsd:element>
    <xsd:element name="EASSigner" ma:index="36" nillable="true" ma:displayName="Allkirjastaja (asutuse sisene)" ma:list="UserInfo" ma:SharePointGroup="23" ma:internalName="EASSig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ASSignerAsText" ma:index="37" nillable="true" ma:displayName="Allkirjastaja (asutuse sisene) mallil" ma:internalName="EASSignerAsText">
      <xsd:simpleType>
        <xsd:restriction base="dms:Text"/>
      </xsd:simpleType>
    </xsd:element>
    <xsd:element name="EASSignerName" ma:index="38" nillable="true" ma:displayName="Allkirjastaja nimi (asutuse sisene)" ma:hidden="true" ma:internalName="EASSignerName" ma:readOnly="false">
      <xsd:simpleType>
        <xsd:restriction base="dms:Text"/>
      </xsd:simpleType>
    </xsd:element>
    <xsd:element name="EASSignerNames" ma:index="39" nillable="true" ma:displayName="Allkirjastaja nimed (asutuse sisene)" ma:hidden="true" ma:internalName="EASSignerNames" ma:readOnly="false">
      <xsd:simpleType>
        <xsd:restriction base="dms:Text"/>
      </xsd:simpleType>
    </xsd:element>
    <xsd:element name="EASSignerWPos" ma:index="40" nillable="true" ma:displayName="Allkirjastaja (asutuse sisene) ametinimetus" ma:internalName="EASSignerWPos">
      <xsd:simpleType>
        <xsd:restriction base="dms:Text"/>
      </xsd:simpleType>
    </xsd:element>
    <xsd:element name="EASSignerEmail" ma:index="41" nillable="true" ma:displayName="Allkirjastaja (asutuse sisene) e-post" ma:hidden="true" ma:internalName="EASSignerEmail" ma:readOnly="false">
      <xsd:simpleType>
        <xsd:restriction base="dms:Text"/>
      </xsd:simpleType>
    </xsd:element>
    <xsd:element name="OuterSignerCoNo" ma:index="42" nillable="true" ma:displayName="Allkirjastaja (väline) kontaktikaardi number" ma:internalName="OuterSignerCoNo">
      <xsd:simpleType>
        <xsd:restriction base="dms:Text"/>
      </xsd:simpleType>
    </xsd:element>
    <xsd:element name="OuterSignerEmail" ma:index="43" nillable="true" ma:displayName="Allkirjastaja (väline) e-post" ma:internalName="OuterSignerEmail">
      <xsd:simpleType>
        <xsd:restriction base="dms:Text"/>
      </xsd:simpleType>
    </xsd:element>
    <xsd:element name="RetentionDeadline" ma:index="44" nillable="true" ma:displayName="Säilitustähtaeg" ma:format="DateOnly" ma:hidden="true" ma:internalName="RetentionDeadline" ma:readOnly="false">
      <xsd:simpleType>
        <xsd:restriction base="dms:DateTime"/>
      </xsd:simpleType>
    </xsd:element>
    <xsd:element name="DocumentID" ma:index="45" nillable="true" ma:displayName="Dokumendi ID" ma:decimals="0" ma:description="Dokumendi unikaalne number dokumentide sidumiseks ja otsimiseks DHSist" ma:indexed="true" ma:internalName="DocumentID">
      <xsd:simpleType>
        <xsd:restriction base="dms:Unknown"/>
      </xsd:simpleType>
    </xsd:element>
    <xsd:element name="RelatedAudits" ma:index="46" nillable="true" ma:displayName="Auditi nr" ma:internalName="RelatedAudits">
      <xsd:simpleType>
        <xsd:restriction base="dms:Note"/>
      </xsd:simpleType>
    </xsd:element>
    <xsd:element name="RelatedAuditNames" ma:index="47" nillable="true" ma:displayName="Auditi nimetus" ma:internalName="RelatedAuditNames">
      <xsd:simpleType>
        <xsd:restriction base="dms:Note"/>
      </xsd:simpleType>
    </xsd:element>
    <xsd:element name="Auditing" ma:index="48" nillable="true" ma:displayName="Logi" ma:default="0" ma:internalName="Auditing">
      <xsd:simpleType>
        <xsd:restriction base="dms:Boolean"/>
      </xsd:simpleType>
    </xsd:element>
    <xsd:element name="AuditingActivator" ma:index="49" nillable="true" ma:displayName="Logimise sisselülitaja" ma:internalName="AuditingActivator" ma:readOnly="false">
      <xsd:simpleType>
        <xsd:restriction base="dms:Text"/>
      </xsd:simpleType>
    </xsd:element>
    <xsd:element name="AuditingActivatingDate" ma:index="50" nillable="true" ma:displayName="Logimise sisselülitamise aeg" ma:internalName="AuditingActivatingDate" ma:readOnly="false">
      <xsd:simpleType>
        <xsd:restriction base="dms:Text"/>
      </xsd:simpleType>
    </xsd:element>
    <xsd:element name="AuditingDeactivator" ma:index="51" nillable="true" ma:displayName="Logimise väljalülitaja" ma:internalName="AuditingDeactivator" ma:readOnly="false">
      <xsd:simpleType>
        <xsd:restriction base="dms:Text"/>
      </xsd:simpleType>
    </xsd:element>
    <xsd:element name="AuditingDeactivatingDate" ma:index="52" nillable="true" ma:displayName="Logimise väljalülitamise aeg" ma:internalName="AuditingDeactivatingDate" ma:readOnly="false">
      <xsd:simpleType>
        <xsd:restriction base="dms:Text"/>
      </xsd:simpleType>
    </xsd:element>
    <xsd:element name="AssessmentCommission" ma:index="53" nillable="true" ma:displayName="Hindamiskomisjon" ma:default="0" ma:internalName="AssessmentCommission">
      <xsd:simpleType>
        <xsd:restriction base="dms:Boolean"/>
      </xsd:simpleType>
    </xsd:element>
    <xsd:element name="ExportInfo" ma:index="54" nillable="true" ma:displayName="Eksportimise info" ma:internalName="ExportInfo">
      <xsd:simpleType>
        <xsd:restriction base="dms:Note"/>
      </xsd:simpleType>
    </xsd:element>
    <xsd:element name="CompanyDMS" ma:index="55" nillable="true" ma:displayName="Ettevõte" ma:internalName="CompanyDMS">
      <xsd:simpleType>
        <xsd:restriction base="dms:Text"/>
      </xsd:simpleType>
    </xsd:element>
    <xsd:element name="SfosRelatedProject" ma:index="56" nillable="true" ma:displayName="SFOSiga seotud projekt" ma:default="0" ma:internalName="SfosRelatedProject">
      <xsd:simpleType>
        <xsd:restriction base="dms:Boolean"/>
      </xsd:simpleType>
    </xsd:element>
    <xsd:element name="InSfos" ma:index="57" nillable="true" ma:displayName="SFOSis" ma:default="0" ma:internalName="InSfos">
      <xsd:simpleType>
        <xsd:restriction base="dms:Boolean"/>
      </xsd:simpleType>
    </xsd:element>
    <xsd:element name="SfosLink" ma:index="58" nillable="true" ma:displayName="SFOSi link" ma:internalName="Sfos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fosID" ma:index="59" nillable="true" ma:displayName="SFOSi ID" ma:internalName="SfosID" ma:readOnly="false">
      <xsd:simpleType>
        <xsd:restriction base="dms:Text"/>
      </xsd:simpleType>
    </xsd:element>
    <xsd:element name="Coordinators" ma:index="60" nillable="true" ma:displayName="Kooskõlastanud" ma:internalName="Coordinators">
      <xsd:simpleType>
        <xsd:restriction base="dms:Note"/>
      </xsd:simpleType>
    </xsd:element>
    <xsd:element name="Signers" ma:index="61" nillable="true" ma:displayName="Allkirjastanud" ma:internalName="Signers">
      <xsd:simpleType>
        <xsd:restriction base="dms:Note"/>
      </xsd:simpleType>
    </xsd:element>
    <xsd:element name="Annex" ma:index="62" nillable="true" ma:displayName="Lisa" ma:default="0" ma:internalName="Annex">
      <xsd:simpleType>
        <xsd:restriction base="dms:Boolean"/>
      </xsd:simpleType>
    </xsd:element>
    <xsd:element name="SourceItemRegistrationNumber" ma:index="63" nillable="true" ma:displayName="Lähtedokumendi registreerimise nr" ma:hidden="true" ma:internalName="SourceItemRegistrationNumber" ma:readOnly="false">
      <xsd:simpleType>
        <xsd:restriction base="dms:Text"/>
      </xsd:simpleType>
    </xsd:element>
    <xsd:element name="FromDhx" ma:index="64" nillable="true" ma:displayName="DHXist saabunud" ma:default="0" ma:internalName="FromDhx" ma:readOnly="true">
      <xsd:simpleType>
        <xsd:restriction base="dms:Boolean"/>
      </xsd:simpleType>
    </xsd:element>
    <xsd:element name="ReceivedDhxId" ma:index="65" nillable="true" ma:displayName="Vastuvõetud DHX ID" ma:internalName="ReceivedDhxId" ma:readOnly="true">
      <xsd:simpleType>
        <xsd:restriction base="dms:Text"/>
      </xsd:simpleType>
    </xsd:element>
    <xsd:element name="DhxAttachmentIds" ma:index="66" nillable="true" ma:displayName="DHXi lisad" ma:internalName="DhxAttachmentIds" ma:readOnly="true">
      <xsd:simpleType>
        <xsd:restriction base="dms:Text"/>
      </xsd:simpleType>
    </xsd:element>
    <xsd:element name="RelatedDocumentsIds" ma:index="67" nillable="true" ma:displayName="Seotud mustandid" ma:internalName="RelatedDocumentsIds" ma:readOnly="true">
      <xsd:simpleType>
        <xsd:restriction base="dms:Text"/>
      </xsd:simpleType>
    </xsd:element>
    <xsd:element name="SourceItemRegistrationDate" ma:index="68" nillable="true" ma:displayName="Lähtedokumendi registreerimise kp" ma:format="DateOnly" ma:hidden="true" ma:internalName="SourceItemRegistrationDate" ma:readOnly="false">
      <xsd:simpleType>
        <xsd:restriction base="dms:DateTime"/>
      </xsd:simpleType>
    </xsd:element>
    <xsd:element name="ARHolder" ma:index="69" nillable="true" ma:displayName="JP teabevaldaja" ma:internalName="ARHolder">
      <xsd:simpleType>
        <xsd:restriction base="dms:Text"/>
      </xsd:simpleType>
    </xsd:element>
    <xsd:element name="ARBegin" ma:index="70" nillable="true" ma:displayName="JP kehtib alates" ma:format="DateOnly" ma:internalName="ARBegin">
      <xsd:simpleType>
        <xsd:restriction base="dms:DateTime"/>
      </xsd:simpleType>
    </xsd:element>
    <xsd:element name="AREnd" ma:index="71" nillable="true" ma:displayName="JP kehtib kuni" ma:format="DateOnly" ma:internalName="AREnd">
      <xsd:simpleType>
        <xsd:restriction base="dms:DateTime"/>
      </xsd:simpleType>
    </xsd:element>
    <xsd:element name="AREndText" ma:index="72" nillable="true" ma:displayName="JP kehtib kuni (text)" ma:internalName="AREndText">
      <xsd:simpleType>
        <xsd:restriction base="dms:Text"/>
      </xsd:simpleType>
    </xsd:element>
    <xsd:element name="ARBasis" ma:index="73" nillable="true" ma:displayName="JP alus" ma:internalName="ARBasi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7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EASDocumentMetadataDisplayForm</Display>
  <Edit>EASDocumentMetadataDisplayForm</Edit>
  <New>EASDocumentMetadataDisplayForm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fos xmlns="4898f624-6768-4636-80aa-3ca33811142c">false</InSfos>
    <RelatedPurveys xmlns="4898f624-6768-4636-80aa-3ca33811142c" xsi:nil="true"/>
    <RelatedPurveyNames xmlns="4898f624-6768-4636-80aa-3ca33811142c" xsi:nil="true"/>
    <EASSignerWPos xmlns="4898f624-6768-4636-80aa-3ca33811142c" xsi:nil="true"/>
    <ARHolder xmlns="4898f624-6768-4636-80aa-3ca33811142c" xsi:nil="true"/>
    <RelatedCostReports xmlns="4898f624-6768-4636-80aa-3ca33811142c" xsi:nil="true"/>
    <ARBasis xmlns="4898f624-6768-4636-80aa-3ca33811142c" xsi:nil="true"/>
    <RelatedProjects xmlns="4898f624-6768-4636-80aa-3ca33811142c" xsi:nil="true"/>
    <AuthorNameDMS xmlns="4898f624-6768-4636-80aa-3ca33811142c">Kadrin Randpuu</AuthorNameDMS>
    <RetentionDeadline xmlns="4898f624-6768-4636-80aa-3ca33811142c" xsi:nil="true"/>
    <RelatedAuditNames xmlns="4898f624-6768-4636-80aa-3ca33811142c" xsi:nil="true"/>
    <SourceItemRegistrationDate xmlns="4898f624-6768-4636-80aa-3ca33811142c" xsi:nil="true"/>
    <RelatedProjectNames xmlns="4898f624-6768-4636-80aa-3ca33811142c" xsi:nil="true"/>
    <AuthorDMS xmlns="4898f624-6768-4636-80aa-3ca33811142c">
      <UserInfo>
        <DisplayName>Kadrin Randpuu</DisplayName>
        <AccountId>771</AccountId>
        <AccountType/>
      </UserInfo>
    </AuthorDMS>
    <EASSignerAsText xmlns="4898f624-6768-4636-80aa-3ca33811142c" xsi:nil="true"/>
    <DocumentID xmlns="4898f624-6768-4636-80aa-3ca33811142c">2433794</DocumentID>
    <RelatedAudits xmlns="4898f624-6768-4636-80aa-3ca33811142c" xsi:nil="true"/>
    <OuterSignerEmail xmlns="4898f624-6768-4636-80aa-3ca33811142c" xsi:nil="true"/>
    <SourceItemRegistrationNumber xmlns="4898f624-6768-4636-80aa-3ca33811142c" xsi:nil="true"/>
    <AuthorEmailDMS xmlns="4898f624-6768-4636-80aa-3ca33811142c">Kadrin.Randpuu@eas.ee</AuthorEmailDMS>
    <EASSignerNames xmlns="4898f624-6768-4636-80aa-3ca33811142c" xsi:nil="true"/>
    <CompanyDMS xmlns="4898f624-6768-4636-80aa-3ca33811142c">EAS</CompanyDMS>
    <AuthorStructureUnit xmlns="4898f624-6768-4636-80aa-3ca33811142c">toetuste osakond</AuthorStructureUnit>
    <Signers xmlns="4898f624-6768-4636-80aa-3ca33811142c" xsi:nil="true"/>
    <RegistrationNumber xmlns="4898f624-6768-4636-80aa-3ca33811142c" xsi:nil="true"/>
    <AssessmentCommission xmlns="4898f624-6768-4636-80aa-3ca33811142c">false</AssessmentCommission>
    <SfosID xmlns="4898f624-6768-4636-80aa-3ca33811142c" xsi:nil="true"/>
    <RegistrantAsText xmlns="4898f624-6768-4636-80aa-3ca33811142c" xsi:nil="true"/>
    <RelatedInternalProjects xmlns="4898f624-6768-4636-80aa-3ca33811142c" xsi:nil="true"/>
    <RelatedEmployees xmlns="4898f624-6768-4636-80aa-3ca33811142c" xsi:nil="true"/>
    <AuthorDMSAsText xmlns="4898f624-6768-4636-80aa-3ca33811142c">Kadrin Randpuu</AuthorDMSAsText>
    <EASSigner xmlns="4898f624-6768-4636-80aa-3ca33811142c">
      <UserInfo>
        <DisplayName/>
        <AccountId xsi:nil="true"/>
        <AccountType/>
      </UserInfo>
    </EASSigner>
    <EASSignerName xmlns="4898f624-6768-4636-80aa-3ca33811142c" xsi:nil="true"/>
    <Annex xmlns="4898f624-6768-4636-80aa-3ca33811142c">false</Annex>
    <RelatedBusinessTrips xmlns="4898f624-6768-4636-80aa-3ca33811142c" xsi:nil="true"/>
    <AuditingDeactivator xmlns="4898f624-6768-4636-80aa-3ca33811142c" xsi:nil="true"/>
    <SfosLink xmlns="4898f624-6768-4636-80aa-3ca33811142c">
      <Url xsi:nil="true"/>
      <Description xsi:nil="true"/>
    </SfosLink>
    <InAccurate xmlns="4898f624-6768-4636-80aa-3ca33811142c">false</InAccurate>
    <ContentDMS xmlns="4898f624-6768-4636-80aa-3ca33811142c" xsi:nil="true"/>
    <AuthorPhoneDMS xmlns="4898f624-6768-4636-80aa-3ca33811142c">+372 5428 0627</AuthorPhoneDMS>
    <AREndText xmlns="4898f624-6768-4636-80aa-3ca33811142c" xsi:nil="true"/>
    <DocumentSubTypeDMS xmlns="4898f624-6768-4636-80aa-3ca33811142c">EIS poolt rakendatavad programm</DocumentSubTypeDMS>
    <Serie xmlns="4898f624-6768-4636-80aa-3ca33811142c" xsi:nil="true"/>
    <SchemeNo xmlns="4898f624-6768-4636-80aa-3ca33811142c" xsi:nil="true"/>
    <Coordinators xmlns="4898f624-6768-4636-80aa-3ca33811142c">Riin Roosalu, valdkonnajuht, 06.08.2024, Age Rebane, jurist, 08.08.2024</Coordinators>
    <AREnd xmlns="4898f624-6768-4636-80aa-3ca33811142c" xsi:nil="true"/>
    <RegistrationDate xmlns="4898f624-6768-4636-80aa-3ca33811142c" xsi:nil="true"/>
    <AuthorNamesDMS xmlns="4898f624-6768-4636-80aa-3ca33811142c">Kadrin Kergand; Kadrin Randpuu; Kadrin Truupõld</AuthorNamesDMS>
    <EASSignerEmail xmlns="4898f624-6768-4636-80aa-3ca33811142c" xsi:nil="true"/>
    <Auditing xmlns="4898f624-6768-4636-80aa-3ca33811142c">false</Auditing>
    <TopicDMS xmlns="4898f624-6768-4636-80aa-3ca33811142c">Jõhvi loometööstuse inkubatsioonikeskuse rajamise taotluse vastavustaotluse kontrollleht</TopicDMS>
    <AuditingDeactivatingDate xmlns="4898f624-6768-4636-80aa-3ca33811142c" xsi:nil="true"/>
    <ARBegin xmlns="4898f624-6768-4636-80aa-3ca33811142c" xsi:nil="true"/>
    <SchemeName xmlns="4898f624-6768-4636-80aa-3ca33811142c" xsi:nil="true"/>
    <AuthorWPosDMS xmlns="4898f624-6768-4636-80aa-3ca33811142c">Ettevõtluskonsultant</AuthorWPosDMS>
    <SfosRelatedProject xmlns="4898f624-6768-4636-80aa-3ca33811142c">false</SfosRelatedProject>
    <DocumentDate xmlns="4898f624-6768-4636-80aa-3ca33811142c">2024-08-05T21:00:00+00:00</DocumentDate>
    <OuterSignerCoNo xmlns="4898f624-6768-4636-80aa-3ca33811142c" xsi:nil="true"/>
    <ExportInfo xmlns="4898f624-6768-4636-80aa-3ca33811142c" xsi:nil="true"/>
    <Registrant xmlns="4898f624-6768-4636-80aa-3ca33811142c">
      <UserInfo>
        <DisplayName/>
        <AccountId xsi:nil="true"/>
        <AccountType/>
      </UserInfo>
    </Registrant>
    <AuditingActivator xmlns="4898f624-6768-4636-80aa-3ca33811142c" xsi:nil="true"/>
    <AuditingActivatingDate xmlns="4898f624-6768-4636-80aa-3ca33811142c" xsi:nil="true"/>
  </documentManagement>
</p:properties>
</file>

<file path=customXml/itemProps1.xml><?xml version="1.0" encoding="utf-8"?>
<ds:datastoreItem xmlns:ds="http://schemas.openxmlformats.org/officeDocument/2006/customXml" ds:itemID="{9838ABDD-5E27-40BF-BC1C-561D6752E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8f624-6768-4636-80aa-3ca338111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99388B-63E4-41F7-AF18-238F952D5C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7416AD-DE8F-4DAE-93DD-559E68180729}">
  <ds:schemaRefs>
    <ds:schemaRef ds:uri="http://purl.org/dc/elements/1.1/"/>
    <ds:schemaRef ds:uri="http://purl.org/dc/terms/"/>
    <ds:schemaRef ds:uri="4898f624-6768-4636-80aa-3ca33811142c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847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Kadrin Randpuu</cp:lastModifiedBy>
  <cp:revision>14</cp:revision>
  <dcterms:created xsi:type="dcterms:W3CDTF">2024-08-06T11:18:00Z</dcterms:created>
  <dcterms:modified xsi:type="dcterms:W3CDTF">2024-08-08T08:33:00Z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0x0101B0003EC566B0AFF5F240A9199842009CC4B7</vt:lpwstr>
  </property>
  <property fmtid="{D5CDD505-2E9C-101B-9397-08002B2CF9AE}" pid="3" name="ApprovalDocIds">
    <vt:lpwstr/>
  </property>
</Properties>
</file>